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3B" w:rsidRPr="0049063B" w:rsidRDefault="0049063B" w:rsidP="0049063B">
      <w:pPr>
        <w:spacing w:before="100" w:beforeAutospacing="1" w:after="100" w:afterAutospacing="1" w:line="240" w:lineRule="auto"/>
        <w:textAlignment w:val="baseline"/>
        <w:outlineLvl w:val="1"/>
        <w:rPr>
          <w:rFonts w:ascii="Helvetica" w:eastAsia="Times New Roman" w:hAnsi="Helvetica" w:cs="Helvetica"/>
          <w:sz w:val="36"/>
          <w:szCs w:val="36"/>
        </w:rPr>
      </w:pPr>
      <w:r w:rsidRPr="0049063B">
        <w:rPr>
          <w:rFonts w:ascii="Helvetica" w:eastAsia="Times New Roman" w:hAnsi="Helvetica" w:cs="Helvetica"/>
          <w:sz w:val="36"/>
          <w:szCs w:val="36"/>
        </w:rPr>
        <w:t>KRISPY KREME, SARBANES-OXLEY, AND CORPORATE GREED</w:t>
      </w:r>
    </w:p>
    <w:p w:rsidR="00A86742" w:rsidRDefault="00A86742"/>
    <w:tbl>
      <w:tblPr>
        <w:tblW w:w="0" w:type="auto"/>
        <w:tblCellMar>
          <w:left w:w="0" w:type="dxa"/>
          <w:right w:w="0" w:type="dxa"/>
        </w:tblCellMar>
        <w:tblLook w:val="04A0"/>
      </w:tblPr>
      <w:tblGrid>
        <w:gridCol w:w="1121"/>
        <w:gridCol w:w="8239"/>
      </w:tblGrid>
      <w:tr w:rsidR="0049063B" w:rsidRPr="0049063B" w:rsidTr="0049063B">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jc w:val="right"/>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AUTHOR:</w:t>
            </w:r>
          </w:p>
        </w:tc>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CRISTINA MICHELLE DECELESTINO</w:t>
            </w:r>
          </w:p>
        </w:tc>
      </w:tr>
      <w:tr w:rsidR="0049063B" w:rsidRPr="0049063B" w:rsidTr="0049063B">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jc w:val="right"/>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TITLE:</w:t>
            </w:r>
          </w:p>
        </w:tc>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KRISPY KREME, SARBANES-OXLEY, AND CORPORATE GREED</w:t>
            </w:r>
          </w:p>
        </w:tc>
      </w:tr>
      <w:tr w:rsidR="0049063B" w:rsidRPr="0049063B" w:rsidTr="0049063B">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jc w:val="right"/>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SOURCE:</w:t>
            </w:r>
          </w:p>
        </w:tc>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 xml:space="preserve">University of Miami Business Law Review 15 no2 225-44 </w:t>
            </w:r>
            <w:proofErr w:type="spellStart"/>
            <w:r w:rsidRPr="0049063B">
              <w:rPr>
                <w:rFonts w:ascii="Helvetica" w:eastAsia="Times New Roman" w:hAnsi="Helvetica" w:cs="Helvetica"/>
                <w:color w:val="333333"/>
                <w:sz w:val="18"/>
                <w:szCs w:val="18"/>
              </w:rPr>
              <w:t>Spr</w:t>
            </w:r>
            <w:proofErr w:type="spellEnd"/>
            <w:r w:rsidRPr="0049063B">
              <w:rPr>
                <w:rFonts w:ascii="Helvetica" w:eastAsia="Times New Roman" w:hAnsi="Helvetica" w:cs="Helvetica"/>
                <w:color w:val="333333"/>
                <w:sz w:val="18"/>
                <w:szCs w:val="18"/>
              </w:rPr>
              <w:t>/</w:t>
            </w:r>
            <w:proofErr w:type="spellStart"/>
            <w:r w:rsidRPr="0049063B">
              <w:rPr>
                <w:rFonts w:ascii="Helvetica" w:eastAsia="Times New Roman" w:hAnsi="Helvetica" w:cs="Helvetica"/>
                <w:color w:val="333333"/>
                <w:sz w:val="18"/>
                <w:szCs w:val="18"/>
              </w:rPr>
              <w:t>Summ</w:t>
            </w:r>
            <w:proofErr w:type="spellEnd"/>
            <w:r w:rsidRPr="0049063B">
              <w:rPr>
                <w:rFonts w:ascii="Helvetica" w:eastAsia="Times New Roman" w:hAnsi="Helvetica" w:cs="Helvetica"/>
                <w:color w:val="333333"/>
                <w:sz w:val="18"/>
                <w:szCs w:val="18"/>
              </w:rPr>
              <w:t xml:space="preserve"> 2007</w:t>
            </w:r>
          </w:p>
        </w:tc>
      </w:tr>
      <w:tr w:rsidR="0049063B" w:rsidRPr="0049063B" w:rsidTr="0049063B">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jc w:val="right"/>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COPYRIGHT:</w:t>
            </w:r>
          </w:p>
        </w:tc>
        <w:tc>
          <w:tcPr>
            <w:tcW w:w="0" w:type="auto"/>
            <w:tcBorders>
              <w:top w:val="nil"/>
              <w:left w:val="nil"/>
              <w:bottom w:val="nil"/>
              <w:right w:val="nil"/>
            </w:tcBorders>
            <w:shd w:val="clear" w:color="auto" w:fill="auto"/>
            <w:vAlign w:val="bottom"/>
            <w:hideMark/>
          </w:tcPr>
          <w:p w:rsidR="0049063B" w:rsidRPr="0049063B" w:rsidRDefault="0049063B" w:rsidP="0049063B">
            <w:pPr>
              <w:spacing w:after="0" w:line="240" w:lineRule="auto"/>
              <w:rPr>
                <w:rFonts w:ascii="Helvetica" w:eastAsia="Times New Roman" w:hAnsi="Helvetica" w:cs="Helvetica"/>
                <w:color w:val="333333"/>
                <w:sz w:val="18"/>
                <w:szCs w:val="18"/>
              </w:rPr>
            </w:pPr>
            <w:r w:rsidRPr="0049063B">
              <w:rPr>
                <w:rFonts w:ascii="Helvetica" w:eastAsia="Times New Roman" w:hAnsi="Helvetica" w:cs="Helvetica"/>
                <w:color w:val="333333"/>
                <w:sz w:val="18"/>
                <w:szCs w:val="18"/>
              </w:rPr>
              <w:t>The magazine publisher is the copyright holder of this article and it is reproduced with permission. Further reproduction of this article in violation of the copyright is prohibited. To contact the publisher: http://currentstudents.law.miami.edu/business-law-review/</w:t>
            </w:r>
          </w:p>
        </w:tc>
      </w:tr>
    </w:tbl>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I. INTRODUCTION</w:t>
      </w:r>
      <w:r w:rsidRPr="0049063B">
        <w:rPr>
          <w:rFonts w:ascii="Helvetica" w:eastAsia="Times New Roman" w:hAnsi="Helvetica" w:cs="Helvetica"/>
          <w:color w:val="333333"/>
          <w:sz w:val="18"/>
          <w:szCs w:val="18"/>
        </w:rPr>
        <w:br/>
        <w:t>    Business news has started to sound like a Shakespearean tale -- filled with deception, theft, and greed. The rise and fall of major corporate powerhouses, such as Enron and WorldCom, have made phrases, like "pervasive accounting violations" and "improper financial disclosure," part of everyday conversations. Average investors lost not only fortunes, but also their faith in Corporate America. They turned to Congress and cried out, "Corporate governance!" In 2002, Congress responded with The Sarbanes-Oxley Act -- the most dramatic legislation of federal securities since the 1930s.</w:t>
      </w:r>
      <w:r w:rsidRPr="0049063B">
        <w:rPr>
          <w:rFonts w:ascii="Helvetica" w:eastAsia="Times New Roman" w:hAnsi="Helvetica" w:cs="Helvetica"/>
          <w:color w:val="333333"/>
          <w:sz w:val="18"/>
          <w:szCs w:val="18"/>
        </w:rPr>
        <w:br/>
        <w:t>    Sarbanes-Oxley radically redesigns the federal regulation of corporate governance and reporting. Its purpose is to prevent future scandals and restore investor confidence by creating the Public Company Accounting Oversight Board, revising auditor independence rules and corporate governance standards, expediting financial reporting, and increasing criminal penalties for violations of securities laws. Sarbanes-Oxley has focused corporate governance on the creation of an "adequate internal control structure and procedures for financial reporting."</w:t>
      </w:r>
      <w:r w:rsidRPr="0049063B">
        <w:rPr>
          <w:rFonts w:ascii="Helvetica" w:eastAsia="Times New Roman" w:hAnsi="Helvetica" w:cs="Helvetica"/>
          <w:color w:val="333333"/>
          <w:sz w:val="18"/>
          <w:szCs w:val="18"/>
        </w:rPr>
        <w:br/>
        <w:t xml:space="preserve">    In spite of completely overhauling the accounting and auditing professions, some critics of Sarbanes-Oxley claim that the Act is ineffective and does not prevent fraud. Sarbanes-Oxley merely adds to an already-long laundry list of accounting and disclosure rules and perhaps ignores the root cause of all of the scandals -- human greed. A perfect example in Corporate America of a tale of woe created by greed is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w:t>
      </w:r>
      <w:r w:rsidRPr="0049063B">
        <w:rPr>
          <w:rFonts w:ascii="Helvetica" w:eastAsia="Times New Roman" w:hAnsi="Helvetica" w:cs="Helvetica"/>
          <w:color w:val="333333"/>
          <w:sz w:val="18"/>
          <w:szCs w:val="18"/>
        </w:rPr>
        <w:br/>
        <w:t xml:space="preserve">    At one time,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was the example of corporate glory. From its humble beginnings in Winston-Salem, North Carolina this bakery grew into a nationwide retailer of doughnuts. Already a successful stock on the public capital markets,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became a phenomenon when it positioned itself as a safe, straightforward business model in the wake of the Enron accounting scandal. Unfortunately,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became addicted to this fame, and the company started to look for ways to report exceptional growth even during business downturns. In 2004, the Securities and Exchange Commission (SEC) launched an investigation into the company's overly aggressive accounting policies that overstated earnings. Then,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empire crumbled under shareholder, franchise, and employee lawsuits and criminal charges, exposing its manipulation of investors through improper accounting, misleading statements, and policies of deception. Investors were shocked, as what should have been an icon for success in marketing and stock performance became another calamity of human greed.</w:t>
      </w:r>
      <w:r w:rsidRPr="0049063B">
        <w:rPr>
          <w:rFonts w:ascii="Helvetica" w:eastAsia="Times New Roman" w:hAnsi="Helvetica" w:cs="Helvetica"/>
          <w:color w:val="333333"/>
          <w:sz w:val="18"/>
          <w:szCs w:val="18"/>
        </w:rPr>
        <w:br/>
        <w:t xml:space="preserve">    The irony of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tragedy is that it is juxtaposed with the corporate governance overhaul of Sarbanes-Oxley.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may be an extreme example of fraudulent accounting, but is not that what Sarbanes-Oxley was supposed to prevent? Perhaps accounting legislation is not the best method for preventing major corporate fraud. Perhaps fraud is not merely violations of federal securities law, but, instead, manifestations of the sins of a greedy corporate culture.</w:t>
      </w:r>
      <w:r w:rsidRPr="0049063B">
        <w:rPr>
          <w:rFonts w:ascii="Helvetica" w:eastAsia="Times New Roman" w:hAnsi="Helvetica" w:cs="Helvetica"/>
          <w:color w:val="333333"/>
          <w:sz w:val="18"/>
          <w:szCs w:val="18"/>
        </w:rPr>
        <w:br/>
        <w:t xml:space="preserve">    Part II of this article discusses the rise and fall of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positioned next to the accounting reforms of Sarbanes-Oxley. This section also discusses the controversy surrounding Sarbanes-Oxley's reforms, as well as major areas of business that Sarbanes-Oxley fails to address. Part III of this article proposes alternatives for preventing accounting fraud. This section discusses new roles for independent auditors and principles-based accounting, as well as the creation of "ethics as a corporate asset." It uses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as an example of how accounting rules do not adequately address the root of corporate scandal -- human greed. This article proposes that to overcome human greed, corporations should implement and enforce internal ethics programs at all levels of the corporate hierarchy, restructure rewards and compensation systems to remove the incentive for fraudulent behavior, and require that top executives act as icons for corporate integrity.</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II. THE INGREDIENTS</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KRISPY KREME -- CONCEPT</w:t>
      </w:r>
      <w:r w:rsidRPr="0049063B">
        <w:rPr>
          <w:rFonts w:ascii="Helvetica" w:eastAsia="Times New Roman" w:hAnsi="Helvetica" w:cs="Helvetica"/>
          <w:color w:val="333333"/>
          <w:sz w:val="18"/>
          <w:szCs w:val="18"/>
        </w:rPr>
        <w:br/>
        <w: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is a leading retailer of premium doughnuts that sells close to three billion doughnuts a year.(FN1)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has over three hundred fifty stores (both company-owned and franchises) in operation(FN2) and almost seven thousand employees.(FN3) Its customers go crazy over its Hot Original Glazed Doughnut. Its stores feature a "doughnut theater," where customers watch doughnuts being made</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FN4)</w:t>
      </w:r>
      <w:r w:rsidRPr="0049063B">
        <w:rPr>
          <w:rFonts w:ascii="Helvetica" w:eastAsia="Times New Roman" w:hAnsi="Helvetica" w:cs="Helvetica"/>
          <w:color w:val="333333"/>
          <w:sz w:val="18"/>
          <w:szCs w:val="18"/>
        </w:rPr>
        <w:br/>
        <w:t xml:space="preserve">    Outside of its retail stores,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distributes its doughnuts through multiple channels. For example,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sells prepackaged doughnuts in grocery and convenience stores and fresh doughnuts at universities, </w:t>
      </w:r>
      <w:r w:rsidRPr="0049063B">
        <w:rPr>
          <w:rFonts w:ascii="Helvetica" w:eastAsia="Times New Roman" w:hAnsi="Helvetica" w:cs="Helvetica"/>
          <w:color w:val="333333"/>
          <w:sz w:val="18"/>
          <w:szCs w:val="18"/>
        </w:rPr>
        <w:lastRenderedPageBreak/>
        <w:t>industrial centers, and sports and entertainment venues. (FN5) It also controls its Cost of Goods Sold with a vertically integrated supply chain, which provides the doughnut mixes, production equipment, and coffee to its stores, both company-owned and franchises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FN6)</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1. WALL STREET'S FAVORITE DOUGHNUT</w:t>
      </w:r>
      <w:r w:rsidRPr="0049063B">
        <w:rPr>
          <w:rFonts w:ascii="Helvetica" w:eastAsia="Times New Roman" w:hAnsi="Helvetica" w:cs="Helvetica"/>
          <w:color w:val="333333"/>
          <w:sz w:val="18"/>
          <w:szCs w:val="18"/>
        </w:rPr>
        <w:br/>
        <w:t xml:space="preserve">    In 1937,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started selling its Hot Original Glazed Doughnuts to customers on the sidewalk from a hole in a building in Winston-Salem, North Carolina. By 1999,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had coast-to-coast sales of nearly $220.2 million, and was ready to become a major national retailer with the help of the public financial markets.(FN7) On April 5, 2000,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offered its common stock on NASDAQ under the ticker KREM,(FN8) raising $63 million for three million shares ($21 per share(FN9)). Within three days, its stock price almost doubled,(FN10) and, in September, it reached $103 per share.(FN11)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was the second most successful IPO of 2000.(FN12)</w:t>
      </w:r>
      <w:r w:rsidRPr="0049063B">
        <w:rPr>
          <w:rFonts w:ascii="Helvetica" w:eastAsia="Times New Roman" w:hAnsi="Helvetica" w:cs="Helvetica"/>
          <w:color w:val="333333"/>
          <w:sz w:val="18"/>
          <w:szCs w:val="18"/>
        </w:rPr>
        <w:br/>
        <w:t xml:space="preserve">    On May 17, 2001,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transferred its common stock from NASDAQ to the New York Stock Exchange, changing its ticker to KKD.(FN13) The day before the transfer,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reported that its first-quarter net income rose 89% from the previous year.(FN14) It closed its fiscal year in February of 2002 with annual sales totaling $394.4 million(FN15) and a stock price of $39.02 per share, following a two-for-one stock split in June, 2001.(FN16)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stock performance had become even more famous than their doughnuts!</w:t>
      </w:r>
      <w:r w:rsidRPr="0049063B">
        <w:rPr>
          <w:rFonts w:ascii="Helvetica" w:eastAsia="Times New Roman" w:hAnsi="Helvetica" w:cs="Helvetica"/>
          <w:color w:val="333333"/>
          <w:sz w:val="18"/>
          <w:szCs w:val="18"/>
        </w:rPr>
        <w:br/>
        <w:t xml:space="preserve">    During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2002 fiscal year, the financial markets were haunted by the terrorist attacks on September 11th and the aftermath of the Enron bankruptcy scandal, which involved corporate abuse by Enron's executives and accounting fraud related to "off-balance-sheet" investments. Enron's demise sparked investor skepticism in the financial markets, major restructuring within the Big Five accounting firms, and the strengthening of the SEC's enforcement power.(FN17)</w:t>
      </w:r>
      <w:r w:rsidRPr="0049063B">
        <w:rPr>
          <w:rFonts w:ascii="Helvetica" w:eastAsia="Times New Roman" w:hAnsi="Helvetica" w:cs="Helvetica"/>
          <w:color w:val="333333"/>
          <w:sz w:val="18"/>
          <w:szCs w:val="18"/>
        </w:rPr>
        <w:br/>
        <w:t xml:space="preserve">    Nervous investors turned to companies with straightforward business models -- like a simple American doughnut shop.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capitalized on its traditional, brick-and-mortar business structure and welcomed investors weary from the technology bubble's explosion. However, in 2002, these investors were surprised by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sudden announcement that the company was abandoning an off-balance-sheet </w:t>
      </w:r>
      <w:proofErr w:type="spellStart"/>
      <w:r w:rsidRPr="0049063B">
        <w:rPr>
          <w:rFonts w:ascii="Helvetica" w:eastAsia="Times New Roman" w:hAnsi="Helvetica" w:cs="Helvetica"/>
          <w:color w:val="333333"/>
          <w:sz w:val="18"/>
          <w:szCs w:val="18"/>
        </w:rPr>
        <w:t>financingplan</w:t>
      </w:r>
      <w:proofErr w:type="spellEnd"/>
      <w:r w:rsidRPr="0049063B">
        <w:rPr>
          <w:rFonts w:ascii="Helvetica" w:eastAsia="Times New Roman" w:hAnsi="Helvetica" w:cs="Helvetica"/>
          <w:color w:val="333333"/>
          <w:sz w:val="18"/>
          <w:szCs w:val="18"/>
        </w:rPr>
        <w:t xml:space="preserve"> called a "synthetic lease" in favor of a $35 million manufacturing and distribution center</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FN18) The company decided to leverage the project with more traditional, on-balance-sheet debt. The Chief Executive Officer (CEO), Scott A.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 eased investors' concerns by stating that "[</w:t>
      </w:r>
      <w:proofErr w:type="spellStart"/>
      <w:r w:rsidRPr="0049063B">
        <w:rPr>
          <w:rFonts w:ascii="Helvetica" w:eastAsia="Times New Roman" w:hAnsi="Helvetica" w:cs="Helvetica"/>
          <w:color w:val="333333"/>
          <w:sz w:val="18"/>
          <w:szCs w:val="18"/>
        </w:rPr>
        <w:t>i</w:t>
      </w:r>
      <w:proofErr w:type="spellEnd"/>
      <w:r w:rsidRPr="0049063B">
        <w:rPr>
          <w:rFonts w:ascii="Helvetica" w:eastAsia="Times New Roman" w:hAnsi="Helvetica" w:cs="Helvetica"/>
          <w:color w:val="333333"/>
          <w:sz w:val="18"/>
          <w:szCs w:val="18"/>
        </w:rPr>
        <w:t xml:space="preserve">]n the current economic climate, investors understandably are paying closer attention to the financial strength of their companies. There is no reason for us to do anything that could be misinterpreted, regardless of how legal and acceptable it may be." (FN19) In addition to its debt restructuring,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announced that, in the interests of candor, it would accelerate its disclosures of proposed stock sales by its senior executives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FN20)</w:t>
      </w:r>
      <w:r w:rsidRPr="0049063B">
        <w:rPr>
          <w:rFonts w:ascii="Helvetica" w:eastAsia="Times New Roman" w:hAnsi="Helvetica" w:cs="Helvetica"/>
          <w:color w:val="333333"/>
          <w:sz w:val="18"/>
          <w:szCs w:val="18"/>
        </w:rPr>
        <w:br/>
        <w:t xml:space="preserve">    Furthermore,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 xml:space="preserve"> emphasized the company's strong sense </w:t>
      </w:r>
      <w:proofErr w:type="spellStart"/>
      <w:r w:rsidRPr="0049063B">
        <w:rPr>
          <w:rFonts w:ascii="Helvetica" w:eastAsia="Times New Roman" w:hAnsi="Helvetica" w:cs="Helvetica"/>
          <w:color w:val="333333"/>
          <w:sz w:val="18"/>
          <w:szCs w:val="18"/>
        </w:rPr>
        <w:t>ofvalues</w:t>
      </w:r>
      <w:proofErr w:type="spellEnd"/>
      <w:r w:rsidRPr="0049063B">
        <w:rPr>
          <w:rFonts w:ascii="Helvetica" w:eastAsia="Times New Roman" w:hAnsi="Helvetica" w:cs="Helvetica"/>
          <w:color w:val="333333"/>
          <w:sz w:val="18"/>
          <w:szCs w:val="18"/>
        </w:rPr>
        <w:t>:</w:t>
      </w:r>
      <w:r w:rsidRPr="0049063B">
        <w:rPr>
          <w:rFonts w:ascii="Helvetica" w:eastAsia="Times New Roman" w:hAnsi="Helvetica" w:cs="Helvetica"/>
          <w:color w:val="333333"/>
          <w:sz w:val="18"/>
          <w:szCs w:val="18"/>
        </w:rPr>
        <w:br/>
        <w:t xml:space="preserve">    Having a set of both brand values and internal cultural values, which is clearly expressed and widely communicated, has been and remains a key priority. As part </w:t>
      </w:r>
      <w:proofErr w:type="spellStart"/>
      <w:r w:rsidRPr="0049063B">
        <w:rPr>
          <w:rFonts w:ascii="Helvetica" w:eastAsia="Times New Roman" w:hAnsi="Helvetica" w:cs="Helvetica"/>
          <w:color w:val="333333"/>
          <w:sz w:val="18"/>
          <w:szCs w:val="18"/>
        </w:rPr>
        <w:t>ofthat</w:t>
      </w:r>
      <w:proofErr w:type="spellEnd"/>
      <w:r w:rsidRPr="0049063B">
        <w:rPr>
          <w:rFonts w:ascii="Helvetica" w:eastAsia="Times New Roman" w:hAnsi="Helvetica" w:cs="Helvetica"/>
          <w:color w:val="333333"/>
          <w:sz w:val="18"/>
          <w:szCs w:val="18"/>
        </w:rPr>
        <w:t xml:space="preserve"> effort [to become a global company] we must make sure we are transparent about our governance, our values, and our aspirations to all our constituencies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FN21)</w:t>
      </w:r>
      <w:r w:rsidRPr="0049063B">
        <w:rPr>
          <w:rFonts w:ascii="Helvetica" w:eastAsia="Times New Roman" w:hAnsi="Helvetica" w:cs="Helvetica"/>
          <w:color w:val="333333"/>
          <w:sz w:val="18"/>
          <w:szCs w:val="18"/>
        </w:rPr>
        <w:br/>
        <w: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hoped that its candor would reestablish investor confidence; which it did. It was credited with the most creative response to an investment environment tainted by September 11th and corporate scandal</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FN22)</w:t>
      </w:r>
      <w:r w:rsidRPr="0049063B">
        <w:rPr>
          <w:rFonts w:ascii="Helvetica" w:eastAsia="Times New Roman" w:hAnsi="Helvetica" w:cs="Helvetica"/>
          <w:color w:val="333333"/>
          <w:sz w:val="18"/>
          <w:szCs w:val="18"/>
        </w:rPr>
        <w:br/>
        <w:t xml:space="preserve">    In its 2003 fiscal year,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continued to capitalize on investor hunger for growth stocks in the context of a general market decline. On August 19, 2003,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shares closed at $49.20 per </w:t>
      </w:r>
      <w:proofErr w:type="gramStart"/>
      <w:r w:rsidRPr="0049063B">
        <w:rPr>
          <w:rFonts w:ascii="Helvetica" w:eastAsia="Times New Roman" w:hAnsi="Helvetica" w:cs="Helvetica"/>
          <w:color w:val="333333"/>
          <w:sz w:val="18"/>
          <w:szCs w:val="18"/>
        </w:rPr>
        <w:t>share(</w:t>
      </w:r>
      <w:proofErr w:type="gramEnd"/>
      <w:r w:rsidRPr="0049063B">
        <w:rPr>
          <w:rFonts w:ascii="Helvetica" w:eastAsia="Times New Roman" w:hAnsi="Helvetica" w:cs="Helvetica"/>
          <w:color w:val="333333"/>
          <w:sz w:val="18"/>
          <w:szCs w:val="18"/>
        </w:rPr>
        <w:t xml:space="preserve">FN23) -- a 235% increase from its initial public offering price on NASDAQ because of its apparent overwhelming success.(FN24) Fortune Magazine called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"the hottest brand in the land."(FN25)</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 xml:space="preserve">2. </w:t>
      </w:r>
      <w:proofErr w:type="gramStart"/>
      <w:r w:rsidRPr="0049063B">
        <w:rPr>
          <w:rFonts w:ascii="Helvetica" w:eastAsia="Times New Roman" w:hAnsi="Helvetica" w:cs="Helvetica"/>
          <w:b/>
          <w:bCs/>
          <w:color w:val="333333"/>
          <w:sz w:val="18"/>
          <w:szCs w:val="18"/>
          <w:bdr w:val="none" w:sz="0" w:space="0" w:color="auto" w:frame="1"/>
        </w:rPr>
        <w:t>IT'S</w:t>
      </w:r>
      <w:proofErr w:type="gramEnd"/>
      <w:r w:rsidRPr="0049063B">
        <w:rPr>
          <w:rFonts w:ascii="Helvetica" w:eastAsia="Times New Roman" w:hAnsi="Helvetica" w:cs="Helvetica"/>
          <w:b/>
          <w:bCs/>
          <w:color w:val="333333"/>
          <w:sz w:val="18"/>
          <w:szCs w:val="18"/>
          <w:bdr w:val="none" w:sz="0" w:space="0" w:color="auto" w:frame="1"/>
        </w:rPr>
        <w:t xml:space="preserve"> GETTING HOT IN THE KITCHEN</w:t>
      </w:r>
      <w:r w:rsidRPr="0049063B">
        <w:rPr>
          <w:rFonts w:ascii="Helvetica" w:eastAsia="Times New Roman" w:hAnsi="Helvetica" w:cs="Helvetica"/>
          <w:color w:val="333333"/>
          <w:sz w:val="18"/>
          <w:szCs w:val="18"/>
        </w:rPr>
        <w:br/>
        <w:t xml:space="preserve">    Despite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fanatical popularity with investors and consumers alike, the company's fall from grace was fast and severe. On May 7, 2004,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 xml:space="preserve"> shocked Wall Street with his announcement that expected diluted earnings per share from continuing operations would be 10% lower than its previously announced guidance.(FN26)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blamed an increasing consumer interest in low-carbohydrate diets, which had been affecting demand across all flour-based food categories.(FN27) Furthermore,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announced that it would divest its bread bakery division, Montana Mills, by closing a majority of the bakeries and selling the remaining stores.(FN28) This divestiture would result in a non-cash pre-tax asset impairment charge of $34 million.(FN29) The company also began closing under-performing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 stores and its franchises began filing for bankruptcy.(FN30)</w:t>
      </w:r>
      <w:r w:rsidRPr="0049063B">
        <w:rPr>
          <w:rFonts w:ascii="Helvetica" w:eastAsia="Times New Roman" w:hAnsi="Helvetica" w:cs="Helvetica"/>
          <w:color w:val="333333"/>
          <w:sz w:val="18"/>
          <w:szCs w:val="18"/>
        </w:rPr>
        <w:br/>
        <w: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troubles continued. On October 7, 2003,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announced that the SEC had begun a formal investigation into the company's buyback of several of its doughnut franchises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FN31)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denied any improper practices. However, independent accounting experts speculated that company executives used aggressive accounting to increase earnings from the purchase of franchises.(FN32) These buyouts created intangible assets, "reacquired franchise rights," which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did not amortize because it assigned the assets indefinite lives.(FN33) If the assets had been amortized,(FN34) non-cash amortization charges would have significantly reduced earnings.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also did not disclose that some of the sellers of the franchises included the CEO's ex-wife, a chairman of the board, a former chief executive, and a non-voting member of the board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FN35) The sellers' relationships with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were important, because investors suspected that the company significantly overpaid for the franchises involved in the buyback program. (FN36)</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3. NOW THERE'S A FIRE</w:t>
      </w:r>
      <w:r w:rsidRPr="0049063B">
        <w:rPr>
          <w:rFonts w:ascii="Helvetica" w:eastAsia="Times New Roman" w:hAnsi="Helvetica" w:cs="Helvetica"/>
          <w:color w:val="333333"/>
          <w:sz w:val="18"/>
          <w:szCs w:val="18"/>
        </w:rPr>
        <w:br/>
        <w:t xml:space="preserve">    As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stock price plunged, its shareholders filed derivative lawsuits against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its </w:t>
      </w:r>
      <w:r w:rsidRPr="0049063B">
        <w:rPr>
          <w:rFonts w:ascii="Helvetica" w:eastAsia="Times New Roman" w:hAnsi="Helvetica" w:cs="Helvetica"/>
          <w:color w:val="333333"/>
          <w:sz w:val="18"/>
          <w:szCs w:val="18"/>
        </w:rPr>
        <w:lastRenderedPageBreak/>
        <w:t>executives, and its independent audit firm, PricewaterhouseCoopers LLP (</w:t>
      </w:r>
      <w:proofErr w:type="spellStart"/>
      <w:r w:rsidRPr="0049063B">
        <w:rPr>
          <w:rFonts w:ascii="Helvetica" w:eastAsia="Times New Roman" w:hAnsi="Helvetica" w:cs="Helvetica"/>
          <w:color w:val="333333"/>
          <w:sz w:val="18"/>
          <w:szCs w:val="18"/>
        </w:rPr>
        <w:t>Pricewaterhouse</w:t>
      </w:r>
      <w:proofErr w:type="spellEnd"/>
      <w:r w:rsidRPr="0049063B">
        <w:rPr>
          <w:rFonts w:ascii="Helvetica" w:eastAsia="Times New Roman" w:hAnsi="Helvetica" w:cs="Helvetica"/>
          <w:color w:val="333333"/>
          <w:sz w:val="18"/>
          <w:szCs w:val="18"/>
        </w:rPr>
        <w:t xml:space="preserve">.) The lawsuits alleged that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its executives, and its auditors knew that sales were slowing long before issuing a profit warning in May 2004 and that executives violated securities laws by releasing false financial statements and by issuing false and misleading guidance about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revenue and earnings. (FN37) Additionally, the suits alleged that </w:t>
      </w:r>
      <w:proofErr w:type="spellStart"/>
      <w:r w:rsidRPr="0049063B">
        <w:rPr>
          <w:rFonts w:ascii="Helvetica" w:eastAsia="Times New Roman" w:hAnsi="Helvetica" w:cs="Helvetica"/>
          <w:color w:val="333333"/>
          <w:sz w:val="18"/>
          <w:szCs w:val="18"/>
        </w:rPr>
        <w:t>Pricewaterhouse</w:t>
      </w:r>
      <w:proofErr w:type="spellEnd"/>
      <w:r w:rsidRPr="0049063B">
        <w:rPr>
          <w:rFonts w:ascii="Helvetica" w:eastAsia="Times New Roman" w:hAnsi="Helvetica" w:cs="Helvetica"/>
          <w:color w:val="333333"/>
          <w:sz w:val="18"/>
          <w:szCs w:val="18"/>
        </w:rPr>
        <w:t xml:space="preserve"> turned a blind eye to the violations "in order to retain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as a client and to protect the fees it received from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."(FN38)</w:t>
      </w:r>
      <w:r w:rsidRPr="0049063B">
        <w:rPr>
          <w:rFonts w:ascii="Helvetica" w:eastAsia="Times New Roman" w:hAnsi="Helvetica" w:cs="Helvetica"/>
          <w:color w:val="333333"/>
          <w:sz w:val="18"/>
          <w:szCs w:val="18"/>
        </w:rPr>
        <w:br/>
        <w:t xml:space="preserve">    Troubles extended beyond stock price --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average weekly doughnut sales plunged as well, even as new stores opened.(FN39) Franchisees claimed that some stores were getting inflated shipments of corporate-supplied raw materials in the final weeks of a quarter so that corporate would meet its sales goals.(FN40) They also claimed that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shipped high-margin doughnut-making equipment to the stores, long before the stores wanted it -- the timing based solely on the corporate financial reporting schedule. Finally, franchisees alleged that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sold equipment to them, recorded the sales on corporate financial statements, and then bought back the same equipment.(FN41)</w:t>
      </w:r>
      <w:r w:rsidRPr="0049063B">
        <w:rPr>
          <w:rFonts w:ascii="Helvetica" w:eastAsia="Times New Roman" w:hAnsi="Helvetica" w:cs="Helvetica"/>
          <w:color w:val="333333"/>
          <w:sz w:val="18"/>
          <w:szCs w:val="18"/>
        </w:rPr>
        <w:br/>
        <w:t xml:space="preserve">    In 2005,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announced that it would restate its financial statements for 2004 as the reported information was not reliable.(FN42) The company estimated adjustments related to the franchise buybacks totaling between $6.2 and $8.2 million to pre-tax income for the previous fiscal year.(FN43) However, the company could not file its past-due quarterly reports for 2005 or its restated 2004 financial statements until it completed its own internal investigation of these matters.(FN44) Then,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replaced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 xml:space="preserve"> with Stephen Cooper, a restructuring specialist, as interim CEO.(FN45)</w:t>
      </w:r>
      <w:r w:rsidRPr="0049063B">
        <w:rPr>
          <w:rFonts w:ascii="Helvetica" w:eastAsia="Times New Roman" w:hAnsi="Helvetica" w:cs="Helvetica"/>
          <w:color w:val="333333"/>
          <w:sz w:val="18"/>
          <w:szCs w:val="18"/>
        </w:rPr>
        <w:br/>
        <w:t xml:space="preserve">    When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seemed to have hit rock bottom, the company announced that the U.S. Attorney's Office for the Southern District of New York had begun an investigation for criminal misconduct related to the matters also under investigation by the SEC.(FN46) Then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employees filed a lawsuit against the company's executives for withholding information, which included mismanagement and risky, inappropriate accounting practices that artificially inflated the company's stock, and that the executives' actions caused the employees exorbitant losses in 401(k) accounts and profit-sharing plans which held the company stock.(FN47)</w:t>
      </w:r>
      <w:r w:rsidRPr="0049063B">
        <w:rPr>
          <w:rFonts w:ascii="Helvetica" w:eastAsia="Times New Roman" w:hAnsi="Helvetica" w:cs="Helvetica"/>
          <w:color w:val="333333"/>
          <w:sz w:val="18"/>
          <w:szCs w:val="18"/>
        </w:rPr>
        <w:br/>
        <w:t xml:space="preserve">    In April of 2005, the company procured $225 million in new financing, which it used to pay off approximately $100 million in outstanding debt, fees and expenses related to its refinancing and restructuring, and provide cash for operations.(FN48) At the same time, the company warned investors not to rely on its published financials for fiscal years 2001, 2002, 2003, 2004, and three quarters of fiscal year 2005.(FN49)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finally started to file these financial statements in April of 2006, after going well over a year without any disclosure.(FN50) Throughout 2006,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continued its corporate overhaul in an effort to turn the company around -- hiring Daryl Brewster, an expert in the food industry, as President and CEO: closing nearly 100 stores, settling numerous lawsuits with employees, franchisees, and shareholders for millions of dollars; and expanding into Asia and the Middle East.(FN51) Despite these efforts,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closed the 2006 calendar year with a stock price of $11.10.(FN52)</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B. THE SARBANES-OXLEY ACT</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1. SARBANES-OXLEY MAKES A MESS</w:t>
      </w:r>
      <w:r w:rsidRPr="0049063B">
        <w:rPr>
          <w:rFonts w:ascii="Helvetica" w:eastAsia="Times New Roman" w:hAnsi="Helvetica" w:cs="Helvetica"/>
          <w:color w:val="333333"/>
          <w:sz w:val="18"/>
          <w:szCs w:val="18"/>
        </w:rPr>
        <w:br/>
        <w:t xml:space="preserve">    The details of this saga of corporate fraud and deception 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are appalling. However,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story is even more disturbing in the context of the corporate governance movement after the Enron scandal. After the Enron scandal and the subsequent dissolution of the accounting and consulting firm, Arthur Anderson, investor skepticism led investment analysts to uncover numerous other corporate accounting scandals in major U.S. firms, such as WorldCom and Adelphia Communications.(FN53) Congress thereafter responded by enacting the Sarbanes-Oxley Act on July 30, 2002. The Sarbanes-Oxley Act is the most significant federal securities legislation since the 1930s. Its purpose is to target corporate corruption and restore investor trust in U.S. corporations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FN54) The Act focuses on disclosure and risk management and the auditing and reporting of financial information to investing communities and the SEC.(FN55)</w:t>
      </w:r>
      <w:r w:rsidRPr="0049063B">
        <w:rPr>
          <w:rFonts w:ascii="Helvetica" w:eastAsia="Times New Roman" w:hAnsi="Helvetica" w:cs="Helvetica"/>
          <w:color w:val="333333"/>
          <w:sz w:val="18"/>
          <w:szCs w:val="18"/>
        </w:rPr>
        <w:br/>
        <w:t>    The most significant provisions address financial reporting, corporate accountability, and the role of the independent auditor. The reporting provisions include expediting financial disclosures such as annual reports (from 90 to 60 days) and quarterly reports (from 45 to 35 days), accelerating disclosures of trades by insiders (from 40 days to the second day following the transaction), and mandating public disclosure of CEO and CFO compensation and profits.(FN56)</w:t>
      </w:r>
      <w:r w:rsidRPr="0049063B">
        <w:rPr>
          <w:rFonts w:ascii="Helvetica" w:eastAsia="Times New Roman" w:hAnsi="Helvetica" w:cs="Helvetica"/>
          <w:color w:val="333333"/>
          <w:sz w:val="18"/>
          <w:szCs w:val="18"/>
        </w:rPr>
        <w:br/>
        <w:t>    Requiring CEOs and CFOs to personally certify the accuracy of financial statements has increased executive accountability, as the submission of false statements carries with it a penalty of up to twenty years in jail.(FN57) In addition, executives and directors are prohibited under Sarbanes-Oxley from obtaining personal loans from their corporations.(FN58)</w:t>
      </w:r>
      <w:r w:rsidRPr="0049063B">
        <w:rPr>
          <w:rFonts w:ascii="Helvetica" w:eastAsia="Times New Roman" w:hAnsi="Helvetica" w:cs="Helvetica"/>
          <w:color w:val="333333"/>
          <w:sz w:val="18"/>
          <w:szCs w:val="18"/>
        </w:rPr>
        <w:br/>
        <w:t>    The auditor provisions include a requirement of auditor independence and a prohibition on auditing firms offering value-added, business-consulting services. Public companies are also required to have an internal audit group, which must be certified by external auditors. Furthermore, the Act established the Public Company Accounting Oversight Board to regulate auditing practices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FN59)</w:t>
      </w:r>
      <w:r w:rsidRPr="0049063B">
        <w:rPr>
          <w:rFonts w:ascii="Helvetica" w:eastAsia="Times New Roman" w:hAnsi="Helvetica" w:cs="Helvetica"/>
          <w:color w:val="333333"/>
          <w:sz w:val="18"/>
          <w:szCs w:val="18"/>
        </w:rPr>
        <w:br/>
        <w:t xml:space="preserve">    Although Sarbanes-Oxley may seem to codify "obvious" requirements of a safe investment community, its consequences reveal that investors probably needed additional federal protections. In 2004, 414 public companies restated their financial reports, up from 323 in 2003 and 330 in 2002 (the year of enactment.)(FN60) The three most frequent causes of financial restatements were revenue recognition (16.4% in 2004), equity accounting (16% in </w:t>
      </w:r>
      <w:r w:rsidRPr="0049063B">
        <w:rPr>
          <w:rFonts w:ascii="Helvetica" w:eastAsia="Times New Roman" w:hAnsi="Helvetica" w:cs="Helvetica"/>
          <w:color w:val="333333"/>
          <w:sz w:val="18"/>
          <w:szCs w:val="18"/>
        </w:rPr>
        <w:lastRenderedPageBreak/>
        <w:t xml:space="preserve">2004), and reserves, accruals, and contingencies (14.1% in 2004.)(FN61) These restatements reveal some level of effectiveness of Sarbanes-Oxley. Most importantly, multiple-period restatements, like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reporting situation, demonstrate that Sarbanes-Oxley can effectively point to extremely flawed internal controls and overly aggressive accounting policies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FN62)</w:t>
      </w:r>
      <w:r w:rsidRPr="0049063B">
        <w:rPr>
          <w:rFonts w:ascii="Helvetica" w:eastAsia="Times New Roman" w:hAnsi="Helvetica" w:cs="Helvetica"/>
          <w:color w:val="333333"/>
          <w:sz w:val="18"/>
          <w:szCs w:val="18"/>
        </w:rPr>
        <w:br/>
        <w:t>    In spite of the numerous restated financial reports, many critics of the Act have argued that it has the potential to do more harm than good. Because Sarbanes-Oxley is more reactive than proactive, critics feel that Congress did not fully explore the impact of the Act on, not only law-breaking corporations, but also law-abiding corporations.(FN63) Critics have argued that the Act could have been more efficient if it targeted corporations with questionable practices, rather than arbitrarily adding more rules that impact the financial operations of every public company.(FN64) In the wake of mass media attention to the major corporate scandals of 2001 and 2002, every public company must prove its integrity to the investment and enforcement communities.(FN65) "The irresponsible acts of a few have tainted the image of many to the point where guilt is now presumed over innocence."(FN66)</w:t>
      </w:r>
      <w:r w:rsidRPr="0049063B">
        <w:rPr>
          <w:rFonts w:ascii="Helvetica" w:eastAsia="Times New Roman" w:hAnsi="Helvetica" w:cs="Helvetica"/>
          <w:color w:val="333333"/>
          <w:sz w:val="18"/>
          <w:szCs w:val="18"/>
        </w:rPr>
        <w:br/>
        <w:t>    The Sarbanes-Oxley Act has met extreme resistance from the law-abiding corporate community, because full compliance has proven extremely expensive</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FN67) Corporate accountants and internal and independent auditors have struggled with implementing the Act, which regulates almost every level of accounting practice. These high costs of compliance have been extremely burdensome on smaller companies with limited financial, structural, and human resources.(FN68)</w:t>
      </w:r>
      <w:r w:rsidRPr="0049063B">
        <w:rPr>
          <w:rFonts w:ascii="Helvetica" w:eastAsia="Times New Roman" w:hAnsi="Helvetica" w:cs="Helvetica"/>
          <w:color w:val="333333"/>
          <w:sz w:val="18"/>
          <w:szCs w:val="18"/>
        </w:rPr>
        <w:br/>
        <w:t xml:space="preserve">    The auditing industry has undergone the most drastic change as a result of Sarbanes-Oxley's prohibition of the provision of value-added, business consulting services by audit firms. For example, two of the largest professional services firms in the world, Deloitte &amp; </w:t>
      </w:r>
      <w:proofErr w:type="spellStart"/>
      <w:r w:rsidRPr="0049063B">
        <w:rPr>
          <w:rFonts w:ascii="Helvetica" w:eastAsia="Times New Roman" w:hAnsi="Helvetica" w:cs="Helvetica"/>
          <w:color w:val="333333"/>
          <w:sz w:val="18"/>
          <w:szCs w:val="18"/>
        </w:rPr>
        <w:t>Touche</w:t>
      </w:r>
      <w:proofErr w:type="spellEnd"/>
      <w:r w:rsidRPr="0049063B">
        <w:rPr>
          <w:rFonts w:ascii="Helvetica" w:eastAsia="Times New Roman" w:hAnsi="Helvetica" w:cs="Helvetica"/>
          <w:color w:val="333333"/>
          <w:sz w:val="18"/>
          <w:szCs w:val="18"/>
        </w:rPr>
        <w:t xml:space="preserve"> and </w:t>
      </w:r>
      <w:proofErr w:type="spellStart"/>
      <w:r w:rsidRPr="0049063B">
        <w:rPr>
          <w:rFonts w:ascii="Helvetica" w:eastAsia="Times New Roman" w:hAnsi="Helvetica" w:cs="Helvetica"/>
          <w:color w:val="333333"/>
          <w:sz w:val="18"/>
          <w:szCs w:val="18"/>
        </w:rPr>
        <w:t>PriceWaterhouse</w:t>
      </w:r>
      <w:proofErr w:type="spellEnd"/>
      <w:r w:rsidRPr="0049063B">
        <w:rPr>
          <w:rFonts w:ascii="Helvetica" w:eastAsia="Times New Roman" w:hAnsi="Helvetica" w:cs="Helvetica"/>
          <w:color w:val="333333"/>
          <w:sz w:val="18"/>
          <w:szCs w:val="18"/>
        </w:rPr>
        <w:t xml:space="preserve"> were forced to divest their consulting divisions for fear of accusations of conflicts of interest with their audit divisions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FN69) However, in order to effectively audit, auditors must analyze and evaluate its corporate customers' entire strategies and operations. Now, independent audit firms must limit their involvement in their customers' operations, even though consulting services would provide insight into customers' true financial situations. This results in a reduction in company-specific knowledge during the audit, which will, in turn, reduce the quality of the auditor's risk assessment</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FN70)</w:t>
      </w:r>
      <w:r w:rsidRPr="0049063B">
        <w:rPr>
          <w:rFonts w:ascii="Helvetica" w:eastAsia="Times New Roman" w:hAnsi="Helvetica" w:cs="Helvetica"/>
          <w:color w:val="333333"/>
          <w:sz w:val="18"/>
          <w:szCs w:val="18"/>
        </w:rPr>
        <w:br/>
        <w:t>    In addition to its broad scope, Sarbanes-Oxley is also controversial for the business practices that it fails to address. The legislation does not provide guidance on how to prevent managers within public corporations from overriding internal controls. The crucial role of the manager as an executor of the Act highlights the importance of executive supervision and oversight. Mid-level managers' failure to implement Sarbanes-Oxley's new controls has resulted in additional corporate scandals at major companies, such as HealthSouth</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FN71) Furthermore, the enforcement of Sarbanes-Oxley so far has failed to require all CEOs and CFOs to repay bonuses, stock-option gains, and other stock-based compensation based on false financial reports that are later restated. This repayment should be mandatory when a corporation fails to comply with financial reporting requirements because of any internal misconduct</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FN72)</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2. SARBANES-OXLEY DID NOT PUT OUT THE FIRE</w:t>
      </w:r>
      <w:r w:rsidRPr="0049063B">
        <w:rPr>
          <w:rFonts w:ascii="Helvetica" w:eastAsia="Times New Roman" w:hAnsi="Helvetica" w:cs="Helvetica"/>
          <w:color w:val="333333"/>
          <w:sz w:val="18"/>
          <w:szCs w:val="18"/>
        </w:rPr>
        <w:br/>
        <w:t>    Sarbanes-Oxley has increased the focus upon corporate accounting processes. However, in spite of this increased attention, questionable financial management still occurs within this system of seemingly tight internal controls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FN73) The case of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as well as those of Nortel and Fannie Mae, illustrate that accounting scandals are still prevalent in this era of Sarbanes-Oxley.(FN74) Critics argue that Sarbanes-Oxley will never be enough to curb the investing community's appetite for earnings. The pressure to "beat the Street" has not disappeared, nor have compensation incentives, such as stock-option plans, bonuses, and profit sharing for corporate employees. Additionally, performance-based compensation for financial fund managers and investment bankers and analysts fuel the desire for earnings growth.</w:t>
      </w:r>
      <w:r w:rsidRPr="0049063B">
        <w:rPr>
          <w:rFonts w:ascii="Helvetica" w:eastAsia="Times New Roman" w:hAnsi="Helvetica" w:cs="Helvetica"/>
          <w:color w:val="333333"/>
          <w:sz w:val="18"/>
          <w:szCs w:val="18"/>
        </w:rPr>
        <w:br/>
        <w:t>    Huge compensation packages for corporate executives have been blamed for the prevalence of corporate accounting fraud. A large portion of executive compensation takes the form of stock options. Although disclosed in the footnotes of corporate financial statements, these stock options were not accounted for as costs and had no ultimate effect on the bottom line, unlike other forms of employee compensation</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FN75) Employers became more generous with stock options as compensation, which served only to increase the executives' personal stakes in the employer's stock prices. This personal stake created a strong incentive to pump up the stock price, and, in turn, for these executives to shield bad news away from Wall Street.(FN76) For example, under Mr. </w:t>
      </w:r>
      <w:proofErr w:type="spellStart"/>
      <w:r w:rsidRPr="0049063B">
        <w:rPr>
          <w:rFonts w:ascii="Helvetica" w:eastAsia="Times New Roman" w:hAnsi="Helvetica" w:cs="Helvetica"/>
          <w:color w:val="333333"/>
          <w:sz w:val="18"/>
          <w:szCs w:val="18"/>
        </w:rPr>
        <w:t>Livengood's</w:t>
      </w:r>
      <w:proofErr w:type="spellEnd"/>
      <w:r w:rsidRPr="0049063B">
        <w:rPr>
          <w:rFonts w:ascii="Helvetica" w:eastAsia="Times New Roman" w:hAnsi="Helvetica" w:cs="Helvetica"/>
          <w:color w:val="333333"/>
          <w:sz w:val="18"/>
          <w:szCs w:val="18"/>
        </w:rPr>
        <w:t xml:space="preserve"> direction,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set an objective of beating analysts' earnings expectations by a penny a quarter, tying executive bonuses directly to this goal.(FN77) The fact that bonuses were tied to this objective created a major incentive for executives to hide bad news from their corporate superiors, as well as from the investment community. Unfortunately, personal desires for higher compensation may motivate corporate executives to ignore good judgment and disclosure rules, as evidenced by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III. A NEW RECIPE</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A. THE AUDITORS COME TO THE KITCHEN</w:t>
      </w:r>
      <w:r w:rsidRPr="0049063B">
        <w:rPr>
          <w:rFonts w:ascii="Helvetica" w:eastAsia="Times New Roman" w:hAnsi="Helvetica" w:cs="Helvetica"/>
          <w:color w:val="333333"/>
          <w:sz w:val="18"/>
          <w:szCs w:val="18"/>
        </w:rPr>
        <w:br/>
        <w:t xml:space="preserve">    Because of these pressures from "the Street," auditing committees play key roles in ensuring a safe investment environment.(FN78) Although accounting is considered a technical profession, corporate accountants actually have considerable creative freedom in making discretionary judgments. Accounting artistry is not limited to large financial transactions, which may attract the critical eyes of the investment community. In very small ways, corporate accountants decide not only if, but when, to recognize earnings, expenses, gains, and losses. These decisions, </w:t>
      </w:r>
      <w:r w:rsidRPr="0049063B">
        <w:rPr>
          <w:rFonts w:ascii="Helvetica" w:eastAsia="Times New Roman" w:hAnsi="Helvetica" w:cs="Helvetica"/>
          <w:color w:val="333333"/>
          <w:sz w:val="18"/>
          <w:szCs w:val="18"/>
        </w:rPr>
        <w:lastRenderedPageBreak/>
        <w:t xml:space="preserve">especially when aggregated, significantly affect the financial positions of companies, given the annual reporting approach for publicly traded companies. Corporate accountants may rely on generally accepted accounting principles (GAAP) when evaluating these judgment-calls; however, GAAP may not always ensure that the true nature of a financial transaction is disclosed to investors.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overly aggressive accounting schemes did not clearly violate GAAP; however, its required restatements demonstrate that its accounting policies did not sufficiently disclose the true nature of its financial transactions.</w:t>
      </w:r>
      <w:r w:rsidRPr="0049063B">
        <w:rPr>
          <w:rFonts w:ascii="Helvetica" w:eastAsia="Times New Roman" w:hAnsi="Helvetica" w:cs="Helvetica"/>
          <w:color w:val="333333"/>
          <w:sz w:val="18"/>
          <w:szCs w:val="18"/>
        </w:rPr>
        <w:br/>
        <w:t xml:space="preserve">    Therefore, the role of independent auditors should be to ensure that the corporate accountants have revealed to investors the true substance of the "deal." Sarbanes-Oxley could have achieved this result simply by requiring that auditors certify that publicly-filed financial reports actually give "a true and fair view of the state of affairs of the company, and that reasonable and prudent judgments and estimates have been made, especially regarding revenue recognition, expenses, and other items that may involve earnings management."(FN79) Sarbanes-Oxley should have required that independent auditors certify quarterly reports as well as the annual reports, in order to identify questionable practices as soon as they arise.(FN80) If Sarbanes-Oxley had required this certification it would have refocused the auditing process on "quality and fairness in substance, and beyond accounting mechanics and structure."(FN81) Then, an independent auditor could attest, in good faith, to the "discretionary judgments resolved in management's </w:t>
      </w:r>
      <w:proofErr w:type="spellStart"/>
      <w:r w:rsidRPr="0049063B">
        <w:rPr>
          <w:rFonts w:ascii="Helvetica" w:eastAsia="Times New Roman" w:hAnsi="Helvetica" w:cs="Helvetica"/>
          <w:color w:val="333333"/>
          <w:sz w:val="18"/>
          <w:szCs w:val="18"/>
        </w:rPr>
        <w:t>favour</w:t>
      </w:r>
      <w:proofErr w:type="spellEnd"/>
      <w:r w:rsidRPr="0049063B">
        <w:rPr>
          <w:rFonts w:ascii="Helvetica" w:eastAsia="Times New Roman" w:hAnsi="Helvetica" w:cs="Helvetica"/>
          <w:color w:val="333333"/>
          <w:sz w:val="18"/>
          <w:szCs w:val="18"/>
        </w:rPr>
        <w:t xml:space="preserve"> to </w:t>
      </w:r>
      <w:proofErr w:type="gramStart"/>
      <w:r w:rsidRPr="0049063B">
        <w:rPr>
          <w:rFonts w:ascii="Helvetica" w:eastAsia="Times New Roman" w:hAnsi="Helvetica" w:cs="Helvetica"/>
          <w:color w:val="333333"/>
          <w:sz w:val="18"/>
          <w:szCs w:val="18"/>
        </w:rPr>
        <w:t>effect</w:t>
      </w:r>
      <w:proofErr w:type="gramEnd"/>
      <w:r w:rsidRPr="0049063B">
        <w:rPr>
          <w:rFonts w:ascii="Helvetica" w:eastAsia="Times New Roman" w:hAnsi="Helvetica" w:cs="Helvetica"/>
          <w:color w:val="333333"/>
          <w:sz w:val="18"/>
          <w:szCs w:val="18"/>
        </w:rPr>
        <w:t xml:space="preserve"> a better earnings picture both currently and looking forward, notwithstanding compliance with GAAP."(FN82)</w:t>
      </w:r>
      <w:r w:rsidRPr="0049063B">
        <w:rPr>
          <w:rFonts w:ascii="Helvetica" w:eastAsia="Times New Roman" w:hAnsi="Helvetica" w:cs="Helvetica"/>
          <w:color w:val="333333"/>
          <w:sz w:val="18"/>
          <w:szCs w:val="18"/>
        </w:rPr>
        <w:br/>
        <w:t xml:space="preserve">    Under this model, the independent auditor's role would be to candidly prepare an assessment of a company's risk management. This type of assessment on the quality of the company's accounting principles as applied in its financial reporting would be a stronger safeguard for investors when compared to the current standard, which only assesses the acceptability of the company's accounting practices.(FN83) Then, the independent auditors would be forced to include corporate policies that promote overly aggressive accounting, such as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in a company's risk assessment, rather than merely determining the policies' compliance with GAAP. If </w:t>
      </w:r>
      <w:proofErr w:type="spellStart"/>
      <w:r w:rsidRPr="0049063B">
        <w:rPr>
          <w:rFonts w:ascii="Helvetica" w:eastAsia="Times New Roman" w:hAnsi="Helvetica" w:cs="Helvetica"/>
          <w:color w:val="333333"/>
          <w:sz w:val="18"/>
          <w:szCs w:val="18"/>
        </w:rPr>
        <w:t>PriceWaterhouse</w:t>
      </w:r>
      <w:proofErr w:type="spellEnd"/>
      <w:r w:rsidRPr="0049063B">
        <w:rPr>
          <w:rFonts w:ascii="Helvetica" w:eastAsia="Times New Roman" w:hAnsi="Helvetica" w:cs="Helvetica"/>
          <w:color w:val="333333"/>
          <w:sz w:val="18"/>
          <w:szCs w:val="18"/>
        </w:rPr>
        <w:t xml:space="preserve"> had used such a standard for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it could have alerted investors to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arguably legal, yet overly aggressive and inappropriate accounting practices, such as the assignment of indefinite lives to its "reacquired franchise rights," its overpayment for franchise buybacks from corporate insiders, and its manipulation of the timing of its sales within its internal supply chain.</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B. PRINCIPLES-BASED ACCOUNTING ADDS A NEW TWIST</w:t>
      </w:r>
      <w:r w:rsidRPr="0049063B">
        <w:rPr>
          <w:rFonts w:ascii="Helvetica" w:eastAsia="Times New Roman" w:hAnsi="Helvetica" w:cs="Helvetica"/>
          <w:color w:val="333333"/>
          <w:sz w:val="18"/>
          <w:szCs w:val="18"/>
        </w:rPr>
        <w:br/>
        <w:t>    In addition to this new role for the corporate auditor, the policies of corporate accounting should also be more properly aligned with representing a "true and fair view of the state of affairs of the company,"(FN84) rather than simply following the technical rules created by GAAP. Sarbanes-Oxley is largely focused on adding more rules to the already cumbersome GAAP handbook. However, the legislation also calls for the SEC to investigate an alternative accounting system, called principles-based accounting.(FN85) The general idea here is that instead of a whole handbook of technical rules, corporate accounting should be based on a few general principles requiring "accountants to produce a true and fair picture of the economic reality of a company's finances."(FN86) The chairman of the Financial Accounting Standards Board (FASB) endorsed principle-based accounting, because under the current model, "People see the trees and not the forest."(FN87) However, some accounting experts fear that principles-based accounting would merely lead to selective implementation of financial regulations because of great confusion over the legality of various practices.</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C. CORPORATE ETHICS -- THE MOST IMPORTANT INGREDIENT</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1. GREED HAS A BAD AFTERTASTE</w:t>
      </w:r>
      <w:r w:rsidRPr="0049063B">
        <w:rPr>
          <w:rFonts w:ascii="Helvetica" w:eastAsia="Times New Roman" w:hAnsi="Helvetica" w:cs="Helvetica"/>
          <w:color w:val="333333"/>
          <w:sz w:val="18"/>
          <w:szCs w:val="18"/>
        </w:rPr>
        <w:br/>
        <w:t>    Principles-based accounting embodies the idea that GAAP and Sarbanes-Oxley, and any other laundry list of regulations, will not completely prevent corporate fraud. Accounting scandals do not arise solely from thwarting the rules and regulations. Instead, they are manifestations of major human flaws: a fascination with risk-taking and greed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FN88) Because Congress cannot legislate away "greed," perhaps the best approach to minimizing its effects on investors is through the creation of a corporate asset based on ethics.</w:t>
      </w:r>
      <w:r w:rsidRPr="0049063B">
        <w:rPr>
          <w:rFonts w:ascii="Helvetica" w:eastAsia="Times New Roman" w:hAnsi="Helvetica" w:cs="Helvetica"/>
          <w:color w:val="333333"/>
          <w:sz w:val="18"/>
          <w:szCs w:val="18"/>
        </w:rPr>
        <w:br/>
        <w:t xml:space="preserve">    Forcing corporations to comply with general ethical standards perhaps did not have to be implemented through a complex set of accounting regulations. In fact, these corporate scandals may, in form, seem to be about all accounting discrepancies, but, in substance, they are clearly all about greed.(FN89) The fact that the financial markets reward innovators and risk-takers creates corporate leaders who are willing to gamble on new ideas and procedures.(FN90) Unfortunately, these are the same leaders who may refuse to heed warning signs of the danger ahead and may take excessive or fraudulent risks with corporate assets.(FN91)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post-Sarbanes-Oxley troubles reveal that the greed of numerous players -- executives, employees, investment bankers, fund managers, and investors -- outweigh any penalty of law. Legislation may not prevent unethical conduct, and may only provide a procedure for dealing with bad behavior within the legal system</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FN92) Therefore, the only way to curb future corporate scandal is to address ethics, or the lack thereof, within business professions.</w:t>
      </w:r>
      <w:r w:rsidRPr="0049063B">
        <w:rPr>
          <w:rFonts w:ascii="Helvetica" w:eastAsia="Times New Roman" w:hAnsi="Helvetica" w:cs="Helvetica"/>
          <w:color w:val="333333"/>
          <w:sz w:val="18"/>
          <w:szCs w:val="18"/>
        </w:rPr>
        <w:br/>
        <w:t>    One remarkable effect of Sarbanes-Oxley is the birth of the "Corporate Ethics Industry." Immediately after the legislation passed, corporations tried to demonstrate their commitment to ethics by hiring ethics consultants, creating Chief Compliance Officer positions, establishing committees to handle complaints of misconduct, and issuing corporate codes of ethics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FN93) Corporations hoped these efforts to create the appearance of an ethical business environment would persuade federal investigators and prosecutors to be more lenient if and when any noncompliance issues arose. For example,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website has links to its Code of Ethics for Chief Executive </w:t>
      </w:r>
      <w:r w:rsidRPr="0049063B">
        <w:rPr>
          <w:rFonts w:ascii="Helvetica" w:eastAsia="Times New Roman" w:hAnsi="Helvetica" w:cs="Helvetica"/>
          <w:color w:val="333333"/>
          <w:sz w:val="18"/>
          <w:szCs w:val="18"/>
        </w:rPr>
        <w:lastRenderedPageBreak/>
        <w:t xml:space="preserve">and Senior Financial Officers, its Code of Business Conduct and Ethics for Members of the Board of Directors, a charter for its internal audit committee, a General Code of Business Conduct and Ethics, and a Corporate Governance Guideline.(FN94) These documents cover a huge range of topics, including insider trading, competition and fair dealing, conflicts of interest, working with a spouse, and employees' use of the Internet.(FN95) However, the existence of such documents 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as well as the large rule books filled with accounting regulations, did not give rise to an ethical organizational culture or curb the major incentive for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to satisfy Wall Street's hunger for earnings.(FN96)</w:t>
      </w:r>
      <w:r w:rsidRPr="0049063B">
        <w:rPr>
          <w:rFonts w:ascii="Helvetica" w:eastAsia="Times New Roman" w:hAnsi="Helvetica" w:cs="Helvetica"/>
          <w:color w:val="333333"/>
          <w:sz w:val="18"/>
          <w:szCs w:val="18"/>
        </w:rPr>
        <w:br/>
        <w:t xml:space="preserve">    Perhaps the business professionals 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and other American firms have not yet incorporated "ethics" into their daily decision-making, because they are still unclear as to its definition. Who should set the standard for ethics in a corporate context? </w:t>
      </w:r>
      <w:proofErr w:type="gramStart"/>
      <w:r w:rsidRPr="0049063B">
        <w:rPr>
          <w:rFonts w:ascii="Helvetica" w:eastAsia="Times New Roman" w:hAnsi="Helvetica" w:cs="Helvetica"/>
          <w:color w:val="333333"/>
          <w:sz w:val="18"/>
          <w:szCs w:val="18"/>
        </w:rPr>
        <w:t>The government?</w:t>
      </w:r>
      <w:proofErr w:type="gramEnd"/>
      <w:r w:rsidRPr="0049063B">
        <w:rPr>
          <w:rFonts w:ascii="Helvetica" w:eastAsia="Times New Roman" w:hAnsi="Helvetica" w:cs="Helvetica"/>
          <w:color w:val="333333"/>
          <w:sz w:val="18"/>
          <w:szCs w:val="18"/>
        </w:rPr>
        <w:t xml:space="preserve"> </w:t>
      </w:r>
      <w:proofErr w:type="gramStart"/>
      <w:r w:rsidRPr="0049063B">
        <w:rPr>
          <w:rFonts w:ascii="Helvetica" w:eastAsia="Times New Roman" w:hAnsi="Helvetica" w:cs="Helvetica"/>
          <w:color w:val="333333"/>
          <w:sz w:val="18"/>
          <w:szCs w:val="18"/>
        </w:rPr>
        <w:t>The industry organizations?</w:t>
      </w:r>
      <w:proofErr w:type="gramEnd"/>
      <w:r w:rsidRPr="0049063B">
        <w:rPr>
          <w:rFonts w:ascii="Helvetica" w:eastAsia="Times New Roman" w:hAnsi="Helvetica" w:cs="Helvetica"/>
          <w:color w:val="333333"/>
          <w:sz w:val="18"/>
          <w:szCs w:val="18"/>
        </w:rPr>
        <w:t xml:space="preserve"> </w:t>
      </w:r>
      <w:proofErr w:type="gramStart"/>
      <w:r w:rsidRPr="0049063B">
        <w:rPr>
          <w:rFonts w:ascii="Helvetica" w:eastAsia="Times New Roman" w:hAnsi="Helvetica" w:cs="Helvetica"/>
          <w:color w:val="333333"/>
          <w:sz w:val="18"/>
          <w:szCs w:val="18"/>
        </w:rPr>
        <w:t>The international governing bodies?</w:t>
      </w:r>
      <w:proofErr w:type="gramEnd"/>
      <w:r w:rsidRPr="0049063B">
        <w:rPr>
          <w:rFonts w:ascii="Helvetica" w:eastAsia="Times New Roman" w:hAnsi="Helvetica" w:cs="Helvetica"/>
          <w:color w:val="333333"/>
          <w:sz w:val="18"/>
          <w:szCs w:val="18"/>
        </w:rPr>
        <w:t xml:space="preserve"> </w:t>
      </w:r>
      <w:proofErr w:type="gramStart"/>
      <w:r w:rsidRPr="0049063B">
        <w:rPr>
          <w:rFonts w:ascii="Helvetica" w:eastAsia="Times New Roman" w:hAnsi="Helvetica" w:cs="Helvetica"/>
          <w:color w:val="333333"/>
          <w:sz w:val="18"/>
          <w:szCs w:val="18"/>
        </w:rPr>
        <w:t>The third-party ethics auditors?</w:t>
      </w:r>
      <w:proofErr w:type="gramEnd"/>
      <w:r w:rsidRPr="0049063B">
        <w:rPr>
          <w:rFonts w:ascii="Helvetica" w:eastAsia="Times New Roman" w:hAnsi="Helvetica" w:cs="Helvetica"/>
          <w:color w:val="333333"/>
          <w:sz w:val="18"/>
          <w:szCs w:val="18"/>
        </w:rPr>
        <w:t xml:space="preserve"> In the United States, corporate ethics is largely an area of internal determination, rather than federal or state regulation</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FN97) Corporations define their own ethical standards in line with their corporate charters, relevant regulatory bodies, and interested investing communities. Generally, corporations utilize two types of ethical programs: 1) code and compliance; and 2) values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FN98) However, neither of these programs will prove effective unless the corporation itself ensures their enforcement. If management acts as the only mechanisms of enforcement, then these ethics standards can be ignored as easily as accounting standards have been in the past. Perhaps, the independent auditors should also be responsible for ensuring compliance with internal ethical standards as well as accounting and disclosure regulations. Alternately, perhaps an association for business professionals, similar to The American Bar Association for attorneys, could regulate corporate ethics with an ethical code of conduct, a professional licensing system, and a review board for violations.(FN99) These rules could create consistent behavior across the profession, regardless of personal beliefs, and could also act as a guide for making difficult decisions, especially when conflicts of interest exist.(FN100) Most importantly, corporate officers could then be responsible for ensuring compliance throughout the management hierarchy of the organization.</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2. THE CEO AND HIS SOUS-CHEFS</w:t>
      </w:r>
      <w:r w:rsidRPr="0049063B">
        <w:rPr>
          <w:rFonts w:ascii="Helvetica" w:eastAsia="Times New Roman" w:hAnsi="Helvetica" w:cs="Helvetica"/>
          <w:color w:val="333333"/>
          <w:sz w:val="18"/>
          <w:szCs w:val="18"/>
        </w:rPr>
        <w:br/>
        <w:t>    The saying, "The fish rots from the head," reflects that idea that unethical corporate culture starts with a company's top executives</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FN101) An effective CEO possesses the ability to set a tone of ethical conduct that can saturate a corporate culture.(FN102) An ethical corporate culture is created "when values that transcend narrow self-interest are built into the practice and structure of the enterprise."(FN103) A CEO's integrity has become increasingly important in determining corporate culture as a direct result of the recent exposure of the misbehavior and excesses of a few CEOs of major corporations, including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.(FN104)</w:t>
      </w:r>
      <w:r w:rsidRPr="0049063B">
        <w:rPr>
          <w:rFonts w:ascii="Helvetica" w:eastAsia="Times New Roman" w:hAnsi="Helvetica" w:cs="Helvetica"/>
          <w:color w:val="333333"/>
          <w:sz w:val="18"/>
          <w:szCs w:val="18"/>
        </w:rPr>
        <w:br/>
        <w:t>    If a CEO continually focuses on corporate integrity and frequently assesses the existing integrity systems within its management hierarchy, the entire corporation's culture can slowly move toward a strong ethical focus.(FN105) Promoting this type of corporate environment could be more effective than the imposition of legal penalties, because it could deter unethical conduct before it even takes place, rather than punishing it after the damage has already been done.(FN106)</w:t>
      </w:r>
      <w:r w:rsidRPr="0049063B">
        <w:rPr>
          <w:rFonts w:ascii="Helvetica" w:eastAsia="Times New Roman" w:hAnsi="Helvetica" w:cs="Helvetica"/>
          <w:color w:val="333333"/>
          <w:sz w:val="18"/>
          <w:szCs w:val="18"/>
        </w:rPr>
        <w:br/>
        <w:t>    Because most current and future business executives will be educated in business schools, recruitment of educational institutions is essential in order to convince these future leaders that ethics are a critical factor for financial success.(FN107) If business schools start teaching "ethics as a corporate asset," business leaders will start to include ethics into corporate profiles.(FN108) Executives can reinforce this concept through internal ethics education programs.(FN109) Such educational programs should not only focus on management, but should also involve every level of employee in the protection of an ethical corporate culture.(FN110) Ethics can also be reinforced throughout a corporate hierarchy through compensation and rewards programs. Compensation and reward programs need to be carefully structured and monitored, to make sure that managers do not focus solely upon "making their numbers" when faced with business conflicts.(FN111) If ethical decision-making is a part of every employee's performance review, then ethics will become an integral part of every employee's career advancement and personal bottom line.</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3. ETHICS -- TASTES SO GOOD</w:t>
      </w:r>
      <w:r w:rsidRPr="0049063B">
        <w:rPr>
          <w:rFonts w:ascii="Helvetica" w:eastAsia="Times New Roman" w:hAnsi="Helvetica" w:cs="Helvetica"/>
          <w:color w:val="333333"/>
          <w:sz w:val="18"/>
          <w:szCs w:val="18"/>
        </w:rPr>
        <w:br/>
        <w:t xml:space="preserve">    "Ethics as a corporate asset" can become truly valuable -- more than a cliché -- if corporations use their own ethical standards as away to differentiate themselves from other publicly-traded companies as the "right" investment choice. (FN112) By highlighting not only its capacity to produce a high return, but also its commitment to the social contract between business and society, a corporation can ease apprehensive investors' worries about another Enron-like scandal and the resulting financial downfall. (FN113) However, investors also demand credibility as their skepticism of public relations and advertising increases; therefore, "ethics as a corporate asset" cannot serve as just a promotional tool, as it was for </w:t>
      </w:r>
      <w:proofErr w:type="spellStart"/>
      <w:r w:rsidRPr="0049063B">
        <w:rPr>
          <w:rFonts w:ascii="Helvetica" w:eastAsia="Times New Roman" w:hAnsi="Helvetica" w:cs="Helvetica"/>
          <w:color w:val="333333"/>
          <w:sz w:val="18"/>
          <w:szCs w:val="18"/>
        </w:rPr>
        <w:t>Livengood</w:t>
      </w:r>
      <w:proofErr w:type="spellEnd"/>
      <w:r w:rsidRPr="0049063B">
        <w:rPr>
          <w:rFonts w:ascii="Helvetica" w:eastAsia="Times New Roman" w:hAnsi="Helvetica" w:cs="Helvetica"/>
          <w:color w:val="333333"/>
          <w:sz w:val="18"/>
          <w:szCs w:val="18"/>
        </w:rPr>
        <w:t xml:space="preserve"> 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in 2002.(FN114) Investors expect to see some proof of ethics in action -- starting with the major business leaders.(FN115) Additionally, "ethics as a corporate asset" can be economically valuable, because it can help to prevent decreases in either brand equity and reputation or other sources of competitive advantage during periods of extreme investor skepticism.(FN116) Clearly, "ethics" should be more than just a buzzword after the tangible and devastating financial losses at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w:t>
      </w:r>
      <w:r w:rsidRPr="0049063B">
        <w:rPr>
          <w:rFonts w:ascii="Helvetica" w:eastAsia="Times New Roman" w:hAnsi="Helvetica" w:cs="Helvetica"/>
          <w:color w:val="333333"/>
          <w:sz w:val="18"/>
          <w:szCs w:val="18"/>
        </w:rPr>
        <w:br/>
        <w:t xml:space="preserve">    However, the fact that each day new corporate scandals are headlined in the news illustrates that "ethics as a corporate asset" has not yet been embraced by business professionals. A 2005 survey of members of the Association of Certified Fraud Examiners revealed that only 17% of members feel that there will be a permanent shift among business professionals toward fraud prevention and corporate integrity in the foreseeable future, 39% feel that </w:t>
      </w:r>
      <w:r w:rsidRPr="0049063B">
        <w:rPr>
          <w:rFonts w:ascii="Helvetica" w:eastAsia="Times New Roman" w:hAnsi="Helvetica" w:cs="Helvetica"/>
          <w:color w:val="333333"/>
          <w:sz w:val="18"/>
          <w:szCs w:val="18"/>
        </w:rPr>
        <w:lastRenderedPageBreak/>
        <w:t>interest in corporate ethics will fade within the next five years, 32% feel that this interest has already begun to fade, and 12% feel that there has been no change at all among business leaders.(FN117) An even less fortunate statistic is that 67% feel that institutional fraud is more commonplace today than it was five years ago.(FN118) These fraud examiners agreed that Sarbanes-Oxley has helped corporations and investors identify weaknesses within internal control systems; however, they are promoting alternative methods, such as ethics training, shareholder derivative suits and criminal penalties for controlling fraud and enhancing compliance.(FN119)</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IV. CONCLUSION</w:t>
      </w:r>
      <w:r w:rsidRPr="0049063B">
        <w:rPr>
          <w:rFonts w:ascii="Helvetica" w:eastAsia="Times New Roman" w:hAnsi="Helvetica" w:cs="Helvetica"/>
          <w:color w:val="333333"/>
          <w:sz w:val="18"/>
          <w:szCs w:val="18"/>
        </w:rPr>
        <w:br/>
        <w:t xml:space="preserve">    Although the accounting regulations contained in Sarbanes-Oxley are not the final solutions for the lack of ethical behavior in business, the legislation does set up the framework for compliance and the legal penalties for noncompliance. However,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and its fraudulent corporate colleagues have proven that compliance with a set of accounting rules, like GAAP and Sarbanes-Oxley, may not reveal a fair state of affairs of a corporation. Additionally, executives who are devoid of any moral compass will always look for loopholes in the legislation</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FN120) Sarbanes-Oxley may help investors identify fraudulent accounting practices, but, alone, it is not enough to combat corporate greed. Therefore, the best approach to actually preventing accounting and other types of fraud is by incorporating ethics into Corporate America's bottom line.</w:t>
      </w:r>
      <w:r w:rsidRPr="0049063B">
        <w:rPr>
          <w:rFonts w:ascii="Helvetica" w:eastAsia="Times New Roman" w:hAnsi="Helvetica" w:cs="Helvetica"/>
          <w:color w:val="333333"/>
          <w:sz w:val="18"/>
          <w:szCs w:val="18"/>
        </w:rPr>
        <w:br/>
        <w:t>ADDED MATERIAL</w:t>
      </w:r>
    </w:p>
    <w:p w:rsidR="0049063B" w:rsidRPr="0049063B" w:rsidRDefault="0049063B" w:rsidP="0049063B">
      <w:pPr>
        <w:spacing w:after="0" w:line="240" w:lineRule="auto"/>
        <w:textAlignment w:val="baseline"/>
        <w:rPr>
          <w:rFonts w:ascii="Helvetica" w:eastAsia="Times New Roman" w:hAnsi="Helvetica" w:cs="Helvetica"/>
          <w:color w:val="333333"/>
          <w:sz w:val="18"/>
          <w:szCs w:val="18"/>
        </w:rPr>
      </w:pPr>
      <w:r w:rsidRPr="0049063B">
        <w:rPr>
          <w:rFonts w:ascii="Helvetica" w:eastAsia="Times New Roman" w:hAnsi="Helvetica" w:cs="Helvetica"/>
          <w:b/>
          <w:bCs/>
          <w:color w:val="333333"/>
          <w:sz w:val="18"/>
          <w:szCs w:val="18"/>
          <w:bdr w:val="none" w:sz="0" w:space="0" w:color="auto" w:frame="1"/>
        </w:rPr>
        <w:t>FOOTNOTES</w:t>
      </w:r>
      <w:r w:rsidRPr="0049063B">
        <w:rPr>
          <w:rFonts w:ascii="Helvetica" w:eastAsia="Times New Roman" w:hAnsi="Helvetica" w:cs="Helvetica"/>
          <w:color w:val="333333"/>
          <w:sz w:val="18"/>
          <w:szCs w:val="18"/>
        </w:rPr>
        <w:br/>
        <w:t xml:space="preserve">1 CORPORATE FACT </w:t>
      </w:r>
      <w:proofErr w:type="gramStart"/>
      <w:r w:rsidRPr="0049063B">
        <w:rPr>
          <w:rFonts w:ascii="Helvetica" w:eastAsia="Times New Roman" w:hAnsi="Helvetica" w:cs="Helvetica"/>
          <w:color w:val="333333"/>
          <w:sz w:val="18"/>
          <w:szCs w:val="18"/>
        </w:rPr>
        <w:t>SHEET(</w:t>
      </w:r>
      <w:proofErr w:type="gramEnd"/>
      <w:r w:rsidRPr="0049063B">
        <w:rPr>
          <w:rFonts w:ascii="Helvetica" w:eastAsia="Times New Roman" w:hAnsi="Helvetica" w:cs="Helvetica"/>
          <w:color w:val="333333"/>
          <w:sz w:val="18"/>
          <w:szCs w:val="18"/>
        </w:rPr>
        <w:t>2006), at </w:t>
      </w:r>
      <w:hyperlink r:id="rId4" w:history="1">
        <w:r w:rsidRPr="0049063B">
          <w:rPr>
            <w:rFonts w:ascii="Helvetica" w:eastAsia="Times New Roman" w:hAnsi="Helvetica" w:cs="Helvetica"/>
            <w:color w:val="005BC6"/>
            <w:sz w:val="18"/>
          </w:rPr>
          <w:t>http://phx.corporateir.net/phoenix.zhtml?c=120929&amp;p=irol-pubfactshe </w:t>
        </w:r>
      </w:hyperlink>
      <w:r w:rsidRPr="0049063B">
        <w:rPr>
          <w:rFonts w:ascii="Helvetica" w:eastAsia="Times New Roman" w:hAnsi="Helvetica" w:cs="Helvetica"/>
          <w:color w:val="333333"/>
          <w:sz w:val="18"/>
          <w:szCs w:val="18"/>
        </w:rPr>
        <w:t>et.</w:t>
      </w:r>
      <w:r w:rsidRPr="0049063B">
        <w:rPr>
          <w:rFonts w:ascii="Helvetica" w:eastAsia="Times New Roman" w:hAnsi="Helvetica" w:cs="Helvetica"/>
          <w:color w:val="333333"/>
          <w:sz w:val="18"/>
          <w:szCs w:val="18"/>
        </w:rPr>
        <w:br/>
        <w:t xml:space="preserve">2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Quarterly Report (Form 10-Q), at 31 (Nov. 9, 2006).</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3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Annual Report (Form 10-K), at 15 (April 16, 2004) [hereinafter 2004 Annual Report].</w:t>
      </w:r>
      <w:proofErr w:type="gramEnd"/>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4 CORPORATE OVERVIEW (2007), at htro://phx.corporateir.net/phoenbs/zhtml?c=120929&amp;p|=irol-homepro file.</w:t>
      </w:r>
      <w:proofErr w:type="gramEnd"/>
      <w:r w:rsidRPr="0049063B">
        <w:rPr>
          <w:rFonts w:ascii="Helvetica" w:eastAsia="Times New Roman" w:hAnsi="Helvetica" w:cs="Helvetica"/>
          <w:color w:val="333333"/>
          <w:sz w:val="18"/>
          <w:szCs w:val="18"/>
        </w:rPr>
        <w:br/>
        <w:t>5 2004 Annual Report, supra note 3, at 4.</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6 Id. at 5.</w:t>
      </w:r>
      <w:proofErr w:type="gramEnd"/>
      <w:r w:rsidRPr="0049063B">
        <w:rPr>
          <w:rFonts w:ascii="Helvetica" w:eastAsia="Times New Roman" w:hAnsi="Helvetica" w:cs="Helvetica"/>
          <w:color w:val="333333"/>
          <w:sz w:val="18"/>
          <w:szCs w:val="18"/>
        </w:rPr>
        <w:br/>
        <w:t xml:space="preserve">7 Alex </w:t>
      </w:r>
      <w:proofErr w:type="spellStart"/>
      <w:r w:rsidRPr="0049063B">
        <w:rPr>
          <w:rFonts w:ascii="Helvetica" w:eastAsia="Times New Roman" w:hAnsi="Helvetica" w:cs="Helvetica"/>
          <w:color w:val="333333"/>
          <w:sz w:val="18"/>
          <w:szCs w:val="18"/>
        </w:rPr>
        <w:t>Salkever</w:t>
      </w:r>
      <w:proofErr w:type="spellEnd"/>
      <w:r w:rsidRPr="0049063B">
        <w:rPr>
          <w:rFonts w:ascii="Helvetica" w:eastAsia="Times New Roman" w:hAnsi="Helvetica" w:cs="Helvetica"/>
          <w:color w:val="333333"/>
          <w:sz w:val="18"/>
          <w:szCs w:val="18"/>
        </w:rPr>
        <w:t xml:space="preserve">, Before You Bite </w:t>
      </w:r>
      <w:proofErr w:type="gramStart"/>
      <w:r w:rsidRPr="0049063B">
        <w:rPr>
          <w:rFonts w:ascii="Helvetica" w:eastAsia="Times New Roman" w:hAnsi="Helvetica" w:cs="Helvetica"/>
          <w:color w:val="333333"/>
          <w:sz w:val="18"/>
          <w:szCs w:val="18"/>
        </w:rPr>
        <w:t>Into</w:t>
      </w:r>
      <w:proofErr w:type="gram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Bus. </w:t>
      </w:r>
      <w:proofErr w:type="gramStart"/>
      <w:r w:rsidRPr="0049063B">
        <w:rPr>
          <w:rFonts w:ascii="Helvetica" w:eastAsia="Times New Roman" w:hAnsi="Helvetica" w:cs="Helvetica"/>
          <w:color w:val="333333"/>
          <w:sz w:val="18"/>
          <w:szCs w:val="18"/>
        </w:rPr>
        <w:t>WK. ONLINE, Apr. 10, 2000, at </w:t>
      </w:r>
      <w:hyperlink r:id="rId5" w:history="1">
        <w:r w:rsidRPr="0049063B">
          <w:rPr>
            <w:rFonts w:ascii="Helvetica" w:eastAsia="Times New Roman" w:hAnsi="Helvetica" w:cs="Helvetica"/>
            <w:color w:val="005BC6"/>
            <w:sz w:val="18"/>
          </w:rPr>
          <w:t>http://www.businessweek.com/bwdaily/dnflash/apr2000/sw00410.htm.</w:t>
        </w:r>
        <w:proofErr w:type="gramEnd"/>
      </w:hyperlink>
      <w:r w:rsidRPr="0049063B">
        <w:rPr>
          <w:rFonts w:ascii="Helvetica" w:eastAsia="Times New Roman" w:hAnsi="Helvetica" w:cs="Helvetica"/>
          <w:color w:val="333333"/>
          <w:sz w:val="18"/>
          <w:szCs w:val="18"/>
        </w:rPr>
        <w:br/>
        <w:t>8 Id</w:t>
      </w:r>
      <w:r w:rsidRPr="0049063B">
        <w:rPr>
          <w:rFonts w:ascii="Helvetica" w:eastAsia="Times New Roman" w:hAnsi="Helvetica" w:cs="Helvetica"/>
          <w:color w:val="333333"/>
          <w:sz w:val="18"/>
          <w:szCs w:val="18"/>
        </w:rPr>
        <w:br/>
        <w:t>9 Id</w:t>
      </w:r>
      <w:r w:rsidRPr="0049063B">
        <w:rPr>
          <w:rFonts w:ascii="Helvetica" w:eastAsia="Times New Roman" w:hAnsi="Helvetica" w:cs="Helvetica"/>
          <w:color w:val="333333"/>
          <w:sz w:val="18"/>
          <w:szCs w:val="18"/>
        </w:rPr>
        <w:br/>
        <w:t xml:space="preserve">11 </w:t>
      </w:r>
      <w:proofErr w:type="spellStart"/>
      <w:r w:rsidRPr="0049063B">
        <w:rPr>
          <w:rFonts w:ascii="Helvetica" w:eastAsia="Times New Roman" w:hAnsi="Helvetica" w:cs="Helvetica"/>
          <w:color w:val="333333"/>
          <w:sz w:val="18"/>
          <w:szCs w:val="18"/>
        </w:rPr>
        <w:t>Amey</w:t>
      </w:r>
      <w:proofErr w:type="spellEnd"/>
      <w:r w:rsidRPr="0049063B">
        <w:rPr>
          <w:rFonts w:ascii="Helvetica" w:eastAsia="Times New Roman" w:hAnsi="Helvetica" w:cs="Helvetica"/>
          <w:color w:val="333333"/>
          <w:sz w:val="18"/>
          <w:szCs w:val="18"/>
        </w:rPr>
        <w:t xml:space="preserve"> Stone, How Far Have Net Stocks Fallen? The KREMEY Knows, Bus. </w:t>
      </w:r>
      <w:proofErr w:type="gramStart"/>
      <w:r w:rsidRPr="0049063B">
        <w:rPr>
          <w:rFonts w:ascii="Helvetica" w:eastAsia="Times New Roman" w:hAnsi="Helvetica" w:cs="Helvetica"/>
          <w:color w:val="333333"/>
          <w:sz w:val="18"/>
          <w:szCs w:val="18"/>
        </w:rPr>
        <w:t>Wk. Online, Oct. 20, 2000, at </w:t>
      </w:r>
      <w:hyperlink r:id="rId6" w:history="1">
        <w:r w:rsidRPr="0049063B">
          <w:rPr>
            <w:rFonts w:ascii="Helvetica" w:eastAsia="Times New Roman" w:hAnsi="Helvetica" w:cs="Helvetica"/>
            <w:color w:val="005BC6"/>
            <w:sz w:val="18"/>
          </w:rPr>
          <w:t>http://www.businessweek.com/bwdaily/dnflash/oct2000/nf20001020__117.htm.</w:t>
        </w:r>
        <w:proofErr w:type="gramEnd"/>
      </w:hyperlink>
      <w:r w:rsidRPr="0049063B">
        <w:rPr>
          <w:rFonts w:ascii="Helvetica" w:eastAsia="Times New Roman" w:hAnsi="Helvetica" w:cs="Helvetica"/>
          <w:color w:val="333333"/>
          <w:sz w:val="18"/>
          <w:szCs w:val="18"/>
        </w:rPr>
        <w:br/>
        <w:t>12 Id.</w:t>
      </w:r>
      <w:r w:rsidRPr="0049063B">
        <w:rPr>
          <w:rFonts w:ascii="Helvetica" w:eastAsia="Times New Roman" w:hAnsi="Helvetica" w:cs="Helvetica"/>
          <w:color w:val="333333"/>
          <w:sz w:val="18"/>
          <w:szCs w:val="18"/>
        </w:rPr>
        <w:br/>
        <w:t xml:space="preserve">13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Begins Trading Tomorrow on the New York Stock Exchange; New Ticker Symbol is 'KKD' (May 16, 2001), at </w:t>
      </w:r>
      <w:hyperlink r:id="rId7"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"2001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Begins Trading Tomorrow on the New York Stock Exchange; New Ticker Symbol is 'KKD'" hyperlink).</w:t>
      </w:r>
      <w:r w:rsidRPr="0049063B">
        <w:rPr>
          <w:rFonts w:ascii="Helvetica" w:eastAsia="Times New Roman" w:hAnsi="Helvetica" w:cs="Helvetica"/>
          <w:color w:val="333333"/>
          <w:sz w:val="18"/>
          <w:szCs w:val="18"/>
        </w:rPr>
        <w:br/>
        <w:t xml:space="preserve">14 </w:t>
      </w:r>
      <w:proofErr w:type="spellStart"/>
      <w:r w:rsidRPr="0049063B">
        <w:rPr>
          <w:rFonts w:ascii="Helvetica" w:eastAsia="Times New Roman" w:hAnsi="Helvetica" w:cs="Helvetica"/>
          <w:color w:val="333333"/>
          <w:sz w:val="18"/>
          <w:szCs w:val="18"/>
        </w:rPr>
        <w:t>Davide</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Dukcevich</w:t>
      </w:r>
      <w:proofErr w:type="spellEnd"/>
      <w:r w:rsidRPr="0049063B">
        <w:rPr>
          <w:rFonts w:ascii="Helvetica" w:eastAsia="Times New Roman" w:hAnsi="Helvetica" w:cs="Helvetica"/>
          <w:color w:val="333333"/>
          <w:sz w:val="18"/>
          <w:szCs w:val="18"/>
        </w:rPr>
        <w:t xml:space="preserve">, Winner of the Week: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FORBES.COM, May 18, 2001, at </w:t>
      </w:r>
      <w:hyperlink r:id="rId8" w:history="1">
        <w:r w:rsidRPr="0049063B">
          <w:rPr>
            <w:rFonts w:ascii="Helvetica" w:eastAsia="Times New Roman" w:hAnsi="Helvetica" w:cs="Helvetica"/>
            <w:color w:val="005BC6"/>
            <w:sz w:val="18"/>
          </w:rPr>
          <w:t>http://www.forbes.com/2001/05/18/0518krispy.html.</w:t>
        </w:r>
      </w:hyperlink>
      <w:r w:rsidRPr="0049063B">
        <w:rPr>
          <w:rFonts w:ascii="Helvetica" w:eastAsia="Times New Roman" w:hAnsi="Helvetica" w:cs="Helvetica"/>
          <w:color w:val="333333"/>
          <w:sz w:val="18"/>
          <w:szCs w:val="18"/>
        </w:rPr>
        <w:br/>
        <w:t>15 2004 Annual Report, supra note 3, at 23.</w:t>
      </w:r>
      <w:r w:rsidRPr="0049063B">
        <w:rPr>
          <w:rFonts w:ascii="Helvetica" w:eastAsia="Times New Roman" w:hAnsi="Helvetica" w:cs="Helvetica"/>
          <w:color w:val="333333"/>
          <w:sz w:val="18"/>
          <w:szCs w:val="18"/>
        </w:rPr>
        <w:br/>
        <w:t xml:space="preserve">16 CNNMoney.com,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Historical Stock Quote from Feb. 1, 2002, at </w:t>
      </w:r>
      <w:hyperlink r:id="rId9" w:history="1">
        <w:r w:rsidRPr="0049063B">
          <w:rPr>
            <w:rFonts w:ascii="Helvetica" w:eastAsia="Times New Roman" w:hAnsi="Helvetica" w:cs="Helvetica"/>
            <w:color w:val="005BC6"/>
            <w:sz w:val="18"/>
          </w:rPr>
          <w:t>http://money.cnn.com/quote/historical/historical.html?shownav=true&amp; </w:t>
        </w:r>
      </w:hyperlink>
      <w:r w:rsidRPr="0049063B">
        <w:rPr>
          <w:rFonts w:ascii="Helvetica" w:eastAsia="Times New Roman" w:hAnsi="Helvetica" w:cs="Helvetica"/>
          <w:color w:val="333333"/>
          <w:sz w:val="18"/>
          <w:szCs w:val="18"/>
        </w:rPr>
        <w:t>pg=hi&amp;close_date = 2%2Fl%2F2002&amp;symb=</w:t>
      </w:r>
      <w:proofErr w:type="spellStart"/>
      <w:r w:rsidRPr="0049063B">
        <w:rPr>
          <w:rFonts w:ascii="Helvetica" w:eastAsia="Times New Roman" w:hAnsi="Helvetica" w:cs="Helvetica"/>
          <w:color w:val="333333"/>
          <w:sz w:val="18"/>
          <w:szCs w:val="18"/>
        </w:rPr>
        <w:t>KKD&amp;time</w:t>
      </w:r>
      <w:proofErr w:type="spellEnd"/>
      <w:r w:rsidRPr="0049063B">
        <w:rPr>
          <w:rFonts w:ascii="Helvetica" w:eastAsia="Times New Roman" w:hAnsi="Helvetica" w:cs="Helvetica"/>
          <w:color w:val="333333"/>
          <w:sz w:val="18"/>
          <w:szCs w:val="18"/>
        </w:rPr>
        <w:t>=2mo (last visited March 2, 2007).</w:t>
      </w:r>
      <w:r w:rsidRPr="0049063B">
        <w:rPr>
          <w:rFonts w:ascii="Helvetica" w:eastAsia="Times New Roman" w:hAnsi="Helvetica" w:cs="Helvetica"/>
          <w:color w:val="333333"/>
          <w:sz w:val="18"/>
          <w:szCs w:val="18"/>
        </w:rPr>
        <w:br/>
        <w:t xml:space="preserve">17 See Editorial, The Wrath of the Investor Class, Bus. </w:t>
      </w:r>
      <w:proofErr w:type="gramStart"/>
      <w:r w:rsidRPr="0049063B">
        <w:rPr>
          <w:rFonts w:ascii="Helvetica" w:eastAsia="Times New Roman" w:hAnsi="Helvetica" w:cs="Helvetica"/>
          <w:color w:val="333333"/>
          <w:sz w:val="18"/>
          <w:szCs w:val="18"/>
        </w:rPr>
        <w:t>Wk. Online, Feb. 25, 2002, at </w:t>
      </w:r>
      <w:hyperlink r:id="rId10" w:history="1">
        <w:r w:rsidRPr="0049063B">
          <w:rPr>
            <w:rFonts w:ascii="Helvetica" w:eastAsia="Times New Roman" w:hAnsi="Helvetica" w:cs="Helvetica"/>
            <w:color w:val="005BC6"/>
            <w:sz w:val="18"/>
          </w:rPr>
          <w:t>http://www.businessweek.com/magazine/content/02_08/b3771134.htm.</w:t>
        </w:r>
        <w:proofErr w:type="gramEnd"/>
      </w:hyperlink>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18 Ari Weinberg,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Changes Its Plant Financing, FORBES.COM, Feb. 12, 2002, at </w:t>
      </w:r>
      <w:hyperlink r:id="rId11" w:history="1">
        <w:r w:rsidRPr="0049063B">
          <w:rPr>
            <w:rFonts w:ascii="Helvetica" w:eastAsia="Times New Roman" w:hAnsi="Helvetica" w:cs="Helvetica"/>
            <w:color w:val="005BC6"/>
            <w:sz w:val="18"/>
          </w:rPr>
          <w:t>http://www.forbes.com/2002/02/12/0212synthetic.html.</w:t>
        </w:r>
        <w:proofErr w:type="gramEnd"/>
      </w:hyperlink>
      <w:r w:rsidRPr="0049063B">
        <w:rPr>
          <w:rFonts w:ascii="Helvetica" w:eastAsia="Times New Roman" w:hAnsi="Helvetica" w:cs="Helvetica"/>
          <w:color w:val="333333"/>
          <w:sz w:val="18"/>
          <w:szCs w:val="18"/>
        </w:rPr>
        <w:br/>
        <w:t>19 Id</w:t>
      </w:r>
      <w:r w:rsidRPr="0049063B">
        <w:rPr>
          <w:rFonts w:ascii="Helvetica" w:eastAsia="Times New Roman" w:hAnsi="Helvetica" w:cs="Helvetica"/>
          <w:color w:val="333333"/>
          <w:sz w:val="18"/>
          <w:szCs w:val="18"/>
        </w:rPr>
        <w:br/>
        <w:t xml:space="preserve">20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Speeds Disclosure on Stock Sales, TRIANGLE BUS J., Mar. 26, 2002, available at </w:t>
      </w:r>
      <w:hyperlink r:id="rId12" w:history="1">
        <w:r w:rsidRPr="0049063B">
          <w:rPr>
            <w:rFonts w:ascii="Helvetica" w:eastAsia="Times New Roman" w:hAnsi="Helvetica" w:cs="Helvetica"/>
            <w:color w:val="005BC6"/>
            <w:sz w:val="18"/>
          </w:rPr>
          <w:t>http://www.bizjournals.com/triangle/storieV2002/03/25/dailyl9.html.</w:t>
        </w:r>
      </w:hyperlink>
      <w:r w:rsidRPr="0049063B">
        <w:rPr>
          <w:rFonts w:ascii="Helvetica" w:eastAsia="Times New Roman" w:hAnsi="Helvetica" w:cs="Helvetica"/>
          <w:color w:val="333333"/>
          <w:sz w:val="18"/>
          <w:szCs w:val="18"/>
        </w:rPr>
        <w:br/>
        <w:t>21 WILLIAM DUNK'S 2002 ANN. REP. ON ANN. REPORTS, LONG ON WORDS; SHORT ON IDEAS: KRISPY HAS RIGHT RECIPE, GLOBAL PROVINCE, at </w:t>
      </w:r>
      <w:hyperlink r:id="rId13" w:history="1">
        <w:r w:rsidRPr="0049063B">
          <w:rPr>
            <w:rFonts w:ascii="Helvetica" w:eastAsia="Times New Roman" w:hAnsi="Helvetica" w:cs="Helvetica"/>
            <w:color w:val="005BC6"/>
            <w:sz w:val="18"/>
          </w:rPr>
          <w:t>http://www.globalprovince.com/2002ar.htm </w:t>
        </w:r>
      </w:hyperlink>
      <w:r w:rsidRPr="0049063B">
        <w:rPr>
          <w:rFonts w:ascii="Helvetica" w:eastAsia="Times New Roman" w:hAnsi="Helvetica" w:cs="Helvetica"/>
          <w:color w:val="333333"/>
          <w:sz w:val="18"/>
          <w:szCs w:val="18"/>
        </w:rPr>
        <w:t>(last visited March 2, 2007).</w:t>
      </w:r>
      <w:r w:rsidRPr="0049063B">
        <w:rPr>
          <w:rFonts w:ascii="Helvetica" w:eastAsia="Times New Roman" w:hAnsi="Helvetica" w:cs="Helvetica"/>
          <w:color w:val="333333"/>
          <w:sz w:val="18"/>
          <w:szCs w:val="18"/>
        </w:rPr>
        <w:br/>
        <w:t>22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 xml:space="preserve">23 CNNMoney.com,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Historical Stock Quote from Aug. 19, 2003, at </w:t>
      </w:r>
      <w:hyperlink r:id="rId14" w:history="1">
        <w:r w:rsidRPr="0049063B">
          <w:rPr>
            <w:rFonts w:ascii="Helvetica" w:eastAsia="Times New Roman" w:hAnsi="Helvetica" w:cs="Helvetica"/>
            <w:color w:val="005BC6"/>
            <w:sz w:val="18"/>
          </w:rPr>
          <w:t>http://money.cnn.com/quote/historical/historical.html?shownav=true&amp; </w:t>
        </w:r>
      </w:hyperlink>
      <w:r w:rsidRPr="0049063B">
        <w:rPr>
          <w:rFonts w:ascii="Helvetica" w:eastAsia="Times New Roman" w:hAnsi="Helvetica" w:cs="Helvetica"/>
          <w:color w:val="333333"/>
          <w:sz w:val="18"/>
          <w:szCs w:val="18"/>
        </w:rPr>
        <w:t>pg=hi&amp;close_date = 8%2F19%2F03&amp;symb=</w:t>
      </w:r>
      <w:proofErr w:type="spellStart"/>
      <w:r w:rsidRPr="0049063B">
        <w:rPr>
          <w:rFonts w:ascii="Helvetica" w:eastAsia="Times New Roman" w:hAnsi="Helvetica" w:cs="Helvetica"/>
          <w:color w:val="333333"/>
          <w:sz w:val="18"/>
          <w:szCs w:val="18"/>
        </w:rPr>
        <w:t>KKD&amp;time</w:t>
      </w:r>
      <w:proofErr w:type="spellEnd"/>
      <w:r w:rsidRPr="0049063B">
        <w:rPr>
          <w:rFonts w:ascii="Helvetica" w:eastAsia="Times New Roman" w:hAnsi="Helvetica" w:cs="Helvetica"/>
          <w:color w:val="333333"/>
          <w:sz w:val="18"/>
          <w:szCs w:val="18"/>
        </w:rPr>
        <w:t>=5yr (last visited March 2, 2007).</w:t>
      </w:r>
      <w:r w:rsidRPr="0049063B">
        <w:rPr>
          <w:rFonts w:ascii="Helvetica" w:eastAsia="Times New Roman" w:hAnsi="Helvetica" w:cs="Helvetica"/>
          <w:color w:val="333333"/>
          <w:sz w:val="18"/>
          <w:szCs w:val="18"/>
        </w:rPr>
        <w:br/>
        <w:t xml:space="preserve">24 Kate O'Sullivan, </w:t>
      </w:r>
      <w:proofErr w:type="spellStart"/>
      <w:r w:rsidRPr="0049063B">
        <w:rPr>
          <w:rFonts w:ascii="Helvetica" w:eastAsia="Times New Roman" w:hAnsi="Helvetica" w:cs="Helvetica"/>
          <w:color w:val="333333"/>
          <w:sz w:val="18"/>
          <w:szCs w:val="18"/>
        </w:rPr>
        <w:t>Kremed</w:t>
      </w:r>
      <w:proofErr w:type="spellEnd"/>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 CFO MAGAZINE, June 1, 2005, available at </w:t>
      </w:r>
      <w:hyperlink r:id="rId15" w:history="1">
        <w:r w:rsidRPr="0049063B">
          <w:rPr>
            <w:rFonts w:ascii="Helvetica" w:eastAsia="Times New Roman" w:hAnsi="Helvetica" w:cs="Helvetica"/>
            <w:color w:val="005BC6"/>
            <w:sz w:val="18"/>
          </w:rPr>
          <w:t>http://www.cfo.com/printable/article.cfm/4007436?f= </w:t>
        </w:r>
      </w:hyperlink>
      <w:r w:rsidRPr="0049063B">
        <w:rPr>
          <w:rFonts w:ascii="Helvetica" w:eastAsia="Times New Roman" w:hAnsi="Helvetica" w:cs="Helvetica"/>
          <w:color w:val="333333"/>
          <w:sz w:val="18"/>
          <w:szCs w:val="18"/>
        </w:rPr>
        <w:t xml:space="preserve">options.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2-for-l stock split on June 14, 2001 is reflected in the return on the investment (ROI) from the IPO to August 19, 2003.</w:t>
      </w:r>
      <w:r w:rsidRPr="0049063B">
        <w:rPr>
          <w:rFonts w:ascii="Helvetica" w:eastAsia="Times New Roman" w:hAnsi="Helvetica" w:cs="Helvetica"/>
          <w:color w:val="333333"/>
          <w:sz w:val="18"/>
          <w:szCs w:val="18"/>
        </w:rPr>
        <w:br/>
        <w:t>25 Id</w:t>
      </w:r>
      <w:r w:rsidRPr="0049063B">
        <w:rPr>
          <w:rFonts w:ascii="Helvetica" w:eastAsia="Times New Roman" w:hAnsi="Helvetica" w:cs="Helvetica"/>
          <w:color w:val="333333"/>
          <w:sz w:val="18"/>
          <w:szCs w:val="18"/>
        </w:rPr>
        <w:br/>
        <w:t xml:space="preserve">26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In Response to Recent Industry Dynamics,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Updates Business Outlook (May 7, 2004), at </w:t>
      </w:r>
      <w:hyperlink r:id="rId16"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 xml:space="preserve">(follow "NEWS RELEASES" hyperlink; then follow "2004 Releases" hyperlink; then follow "In Response to Recent Industry Dynamics,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Updates Business Outlook" hyperlink).</w:t>
      </w:r>
      <w:r w:rsidRPr="0049063B">
        <w:rPr>
          <w:rFonts w:ascii="Helvetica" w:eastAsia="Times New Roman" w:hAnsi="Helvetica" w:cs="Helvetica"/>
          <w:color w:val="333333"/>
          <w:sz w:val="18"/>
          <w:szCs w:val="18"/>
        </w:rPr>
        <w:br/>
        <w:t>27 Id.</w:t>
      </w:r>
      <w:r w:rsidRPr="0049063B">
        <w:rPr>
          <w:rFonts w:ascii="Helvetica" w:eastAsia="Times New Roman" w:hAnsi="Helvetica" w:cs="Helvetica"/>
          <w:color w:val="333333"/>
          <w:sz w:val="18"/>
          <w:szCs w:val="18"/>
        </w:rPr>
        <w:br/>
      </w:r>
      <w:r w:rsidRPr="0049063B">
        <w:rPr>
          <w:rFonts w:ascii="Helvetica" w:eastAsia="Times New Roman" w:hAnsi="Helvetica" w:cs="Helvetica"/>
          <w:color w:val="333333"/>
          <w:sz w:val="18"/>
          <w:szCs w:val="18"/>
        </w:rPr>
        <w:lastRenderedPageBreak/>
        <w:t>28 Id.</w:t>
      </w:r>
      <w:r w:rsidRPr="0049063B">
        <w:rPr>
          <w:rFonts w:ascii="Helvetica" w:eastAsia="Times New Roman" w:hAnsi="Helvetica" w:cs="Helvetica"/>
          <w:color w:val="333333"/>
          <w:sz w:val="18"/>
          <w:szCs w:val="18"/>
        </w:rPr>
        <w:br/>
        <w:t>29 Id.</w:t>
      </w:r>
      <w:r w:rsidRPr="0049063B">
        <w:rPr>
          <w:rFonts w:ascii="Helvetica" w:eastAsia="Times New Roman" w:hAnsi="Helvetica" w:cs="Helvetica"/>
          <w:color w:val="333333"/>
          <w:sz w:val="18"/>
          <w:szCs w:val="18"/>
        </w:rPr>
        <w:br/>
        <w:t>30 Id.</w:t>
      </w:r>
      <w:r w:rsidRPr="0049063B">
        <w:rPr>
          <w:rFonts w:ascii="Helvetica" w:eastAsia="Times New Roman" w:hAnsi="Helvetica" w:cs="Helvetica"/>
          <w:color w:val="333333"/>
          <w:sz w:val="18"/>
          <w:szCs w:val="18"/>
        </w:rPr>
        <w:br/>
        <w:t xml:space="preserve">31 Brian Louis, Stock in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Drops on Inquiry News, Profit Warning, </w:t>
      </w:r>
      <w:proofErr w:type="spellStart"/>
      <w:r w:rsidRPr="0049063B">
        <w:rPr>
          <w:rFonts w:ascii="Helvetica" w:eastAsia="Times New Roman" w:hAnsi="Helvetica" w:cs="Helvetica"/>
          <w:color w:val="333333"/>
          <w:sz w:val="18"/>
          <w:szCs w:val="18"/>
        </w:rPr>
        <w:t>WlNSTON</w:t>
      </w:r>
      <w:proofErr w:type="spellEnd"/>
      <w:r w:rsidRPr="0049063B">
        <w:rPr>
          <w:rFonts w:ascii="Helvetica" w:eastAsia="Times New Roman" w:hAnsi="Helvetica" w:cs="Helvetica"/>
          <w:color w:val="333333"/>
          <w:sz w:val="18"/>
          <w:szCs w:val="18"/>
        </w:rPr>
        <w:t>-SALEM JOURNAL, July 30, 2004, available at 2004 WLNR 14528002.</w:t>
      </w:r>
      <w:r w:rsidRPr="0049063B">
        <w:rPr>
          <w:rFonts w:ascii="Helvetica" w:eastAsia="Times New Roman" w:hAnsi="Helvetica" w:cs="Helvetica"/>
          <w:color w:val="333333"/>
          <w:sz w:val="18"/>
          <w:szCs w:val="18"/>
        </w:rPr>
        <w:br/>
        <w:t xml:space="preserve">32 Brian Louis,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Under SEC Investigation for Franchisee-buying Strategy, </w:t>
      </w:r>
      <w:proofErr w:type="spellStart"/>
      <w:r w:rsidRPr="0049063B">
        <w:rPr>
          <w:rFonts w:ascii="Helvetica" w:eastAsia="Times New Roman" w:hAnsi="Helvetica" w:cs="Helvetica"/>
          <w:color w:val="333333"/>
          <w:sz w:val="18"/>
          <w:szCs w:val="18"/>
        </w:rPr>
        <w:t>WlNSTON</w:t>
      </w:r>
      <w:proofErr w:type="spellEnd"/>
      <w:r w:rsidRPr="0049063B">
        <w:rPr>
          <w:rFonts w:ascii="Helvetica" w:eastAsia="Times New Roman" w:hAnsi="Helvetica" w:cs="Helvetica"/>
          <w:color w:val="333333"/>
          <w:sz w:val="18"/>
          <w:szCs w:val="18"/>
        </w:rPr>
        <w:t>-SALEM JOURNAL, August 17, 2004 available at 2004 WLNR 14528789.</w:t>
      </w:r>
      <w:r w:rsidRPr="0049063B">
        <w:rPr>
          <w:rFonts w:ascii="Helvetica" w:eastAsia="Times New Roman" w:hAnsi="Helvetica" w:cs="Helvetica"/>
          <w:color w:val="333333"/>
          <w:sz w:val="18"/>
          <w:szCs w:val="18"/>
        </w:rPr>
        <w:br/>
        <w:t>33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 xml:space="preserve">34 Most companies that buy franchise markets do amortize "reacquired franchise rights." Although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decision not to amortize this asset was the most aggressive approach, it was not clearly a violation of generally accepted accounting principles (GAAP).</w:t>
      </w:r>
      <w:r w:rsidRPr="0049063B">
        <w:rPr>
          <w:rFonts w:ascii="Helvetica" w:eastAsia="Times New Roman" w:hAnsi="Helvetica" w:cs="Helvetica"/>
          <w:color w:val="333333"/>
          <w:sz w:val="18"/>
          <w:szCs w:val="18"/>
        </w:rPr>
        <w:br/>
        <w:t>35 Louis, supra note 32.</w:t>
      </w:r>
      <w:r w:rsidRPr="0049063B">
        <w:rPr>
          <w:rFonts w:ascii="Helvetica" w:eastAsia="Times New Roman" w:hAnsi="Helvetica" w:cs="Helvetica"/>
          <w:color w:val="333333"/>
          <w:sz w:val="18"/>
          <w:szCs w:val="18"/>
        </w:rPr>
        <w:br/>
        <w:t>36 Id.</w:t>
      </w:r>
      <w:r w:rsidRPr="0049063B">
        <w:rPr>
          <w:rFonts w:ascii="Helvetica" w:eastAsia="Times New Roman" w:hAnsi="Helvetica" w:cs="Helvetica"/>
          <w:color w:val="333333"/>
          <w:sz w:val="18"/>
          <w:szCs w:val="18"/>
        </w:rPr>
        <w:br/>
        <w:t xml:space="preserve">37 Brian Louis,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Krone</w:t>
      </w:r>
      <w:proofErr w:type="spellEnd"/>
      <w:r w:rsidRPr="0049063B">
        <w:rPr>
          <w:rFonts w:ascii="Helvetica" w:eastAsia="Times New Roman" w:hAnsi="Helvetica" w:cs="Helvetica"/>
          <w:color w:val="333333"/>
          <w:sz w:val="18"/>
          <w:szCs w:val="18"/>
        </w:rPr>
        <w:t xml:space="preserve"> Doughnuts Inc.'s Auditor Added as Defendant in Shareholder Lawsuit, WINSTON-SALEM JOURNAL, February 23, 2005, available at 2005 WLNR 2781363.</w:t>
      </w:r>
      <w:r w:rsidRPr="0049063B">
        <w:rPr>
          <w:rFonts w:ascii="Helvetica" w:eastAsia="Times New Roman" w:hAnsi="Helvetica" w:cs="Helvetica"/>
          <w:color w:val="333333"/>
          <w:sz w:val="18"/>
          <w:szCs w:val="18"/>
        </w:rPr>
        <w:br/>
        <w:t>38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39 O'Sullivan, supra note 24.</w:t>
      </w:r>
      <w:r w:rsidRPr="0049063B">
        <w:rPr>
          <w:rFonts w:ascii="Helvetica" w:eastAsia="Times New Roman" w:hAnsi="Helvetica" w:cs="Helvetica"/>
          <w:color w:val="333333"/>
          <w:sz w:val="18"/>
          <w:szCs w:val="18"/>
        </w:rPr>
        <w:br/>
        <w:t>40 Id</w:t>
      </w:r>
      <w:r w:rsidRPr="0049063B">
        <w:rPr>
          <w:rFonts w:ascii="Helvetica" w:eastAsia="Times New Roman" w:hAnsi="Helvetica" w:cs="Helvetica"/>
          <w:color w:val="333333"/>
          <w:sz w:val="18"/>
          <w:szCs w:val="18"/>
        </w:rPr>
        <w:br/>
        <w:t xml:space="preserve">41 Mark </w:t>
      </w:r>
      <w:proofErr w:type="spellStart"/>
      <w:r w:rsidRPr="0049063B">
        <w:rPr>
          <w:rFonts w:ascii="Helvetica" w:eastAsia="Times New Roman" w:hAnsi="Helvetica" w:cs="Helvetica"/>
          <w:color w:val="333333"/>
          <w:sz w:val="18"/>
          <w:szCs w:val="18"/>
        </w:rPr>
        <w:t>Maremont</w:t>
      </w:r>
      <w:proofErr w:type="spellEnd"/>
      <w:r w:rsidRPr="0049063B">
        <w:rPr>
          <w:rFonts w:ascii="Helvetica" w:eastAsia="Times New Roman" w:hAnsi="Helvetica" w:cs="Helvetica"/>
          <w:color w:val="333333"/>
          <w:sz w:val="18"/>
          <w:szCs w:val="18"/>
        </w:rPr>
        <w:t xml:space="preserve"> &amp; Rick Brooks, </w:t>
      </w:r>
      <w:proofErr w:type="spellStart"/>
      <w:r w:rsidRPr="0049063B">
        <w:rPr>
          <w:rFonts w:ascii="Helvetica" w:eastAsia="Times New Roman" w:hAnsi="Helvetica" w:cs="Helvetica"/>
          <w:color w:val="333333"/>
          <w:sz w:val="18"/>
          <w:szCs w:val="18"/>
        </w:rPr>
        <w:t>Krapy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Probe Blasts Ex-Managers Over Accounting, GLOBE AND MAIL (Toronto), Aug. 11, 2005, at B13, available at 2005 WLNR 12635940.</w:t>
      </w:r>
      <w:r w:rsidRPr="0049063B">
        <w:rPr>
          <w:rFonts w:ascii="Helvetica" w:eastAsia="Times New Roman" w:hAnsi="Helvetica" w:cs="Helvetica"/>
          <w:color w:val="333333"/>
          <w:sz w:val="18"/>
          <w:szCs w:val="18"/>
        </w:rPr>
        <w:br/>
        <w:t xml:space="preserve">42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Decision to Restate Financial Statements (Jan. 4, 2005), at </w:t>
      </w:r>
      <w:hyperlink r:id="rId17"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"2005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Decision to Restate Financial Statements" hyperlink).</w:t>
      </w:r>
      <w:r w:rsidRPr="0049063B">
        <w:rPr>
          <w:rFonts w:ascii="Helvetica" w:eastAsia="Times New Roman" w:hAnsi="Helvetica" w:cs="Helvetica"/>
          <w:color w:val="333333"/>
          <w:sz w:val="18"/>
          <w:szCs w:val="18"/>
        </w:rPr>
        <w:br/>
        <w:t>43 Id</w:t>
      </w:r>
      <w:r w:rsidRPr="0049063B">
        <w:rPr>
          <w:rFonts w:ascii="Helvetica" w:eastAsia="Times New Roman" w:hAnsi="Helvetica" w:cs="Helvetica"/>
          <w:color w:val="333333"/>
          <w:sz w:val="18"/>
          <w:szCs w:val="18"/>
        </w:rPr>
        <w:br/>
        <w:t xml:space="preserve">44 Id.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failure to deliver its financial statements to its lenders by the deadlines constituted a default of approximately $100 million in outstanding debt; however, its lenders waived the right to terminate the credit facility. Id</w:t>
      </w:r>
      <w:r w:rsidRPr="0049063B">
        <w:rPr>
          <w:rFonts w:ascii="Helvetica" w:eastAsia="Times New Roman" w:hAnsi="Helvetica" w:cs="Helvetica"/>
          <w:color w:val="333333"/>
          <w:sz w:val="18"/>
          <w:szCs w:val="18"/>
        </w:rPr>
        <w:br/>
        <w:t xml:space="preserve">45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Management Changes (Jan. 18, 2005), at </w:t>
      </w:r>
      <w:hyperlink r:id="rId18"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"2005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Management Changes" hyperlink). Cooper was also the interim CEO, President and Chief Restructuring Officer of Enron. Id.</w:t>
      </w:r>
      <w:r w:rsidRPr="0049063B">
        <w:rPr>
          <w:rFonts w:ascii="Helvetica" w:eastAsia="Times New Roman" w:hAnsi="Helvetica" w:cs="Helvetica"/>
          <w:color w:val="333333"/>
          <w:sz w:val="18"/>
          <w:szCs w:val="18"/>
        </w:rPr>
        <w:br/>
        <w:t xml:space="preserve">46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Additional Governmental Investigation (Feb. 24, 2005), at </w:t>
      </w:r>
      <w:hyperlink r:id="rId19"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"2005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Additional Governmental Investigation" hyperlink).</w:t>
      </w:r>
      <w:r w:rsidRPr="0049063B">
        <w:rPr>
          <w:rFonts w:ascii="Helvetica" w:eastAsia="Times New Roman" w:hAnsi="Helvetica" w:cs="Helvetica"/>
          <w:color w:val="333333"/>
          <w:sz w:val="18"/>
          <w:szCs w:val="18"/>
        </w:rPr>
        <w:br/>
        <w:t xml:space="preserve">47 Brian Louis, Worker Sues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Subsidiary over Mismanagement of Pension Plans, Winston-Salem J., Mar. 11, 2005, available at 2005 WLNR 3770624; see also Richard M. Barron,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Lawsuit Targets Executives for 401 (k) Losses, GREENSBORO News &amp; RECORD, Mar. 10, 2005, at Al, available at 2005 WLNR 3754893. The employees allege over $4 million in losses for their 401(k) accounts and almost $15 million in their profit-sharing plans. See Brian Louis, Worker Sues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Subsidiary over Mismanagement of Pension Plans, WINSTON-SALEM J., Mar. 11, 2005, available at 2005 WLNR 3770624.</w:t>
      </w:r>
      <w:r w:rsidRPr="0049063B">
        <w:rPr>
          <w:rFonts w:ascii="Helvetica" w:eastAsia="Times New Roman" w:hAnsi="Helvetica" w:cs="Helvetica"/>
          <w:color w:val="333333"/>
          <w:sz w:val="18"/>
          <w:szCs w:val="18"/>
        </w:rPr>
        <w:br/>
        <w:t xml:space="preserve">48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$225 Million Financing (Apr. 4, 2005), at </w:t>
      </w:r>
      <w:hyperlink r:id="rId20"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"2005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Announces $225 Million Financing" hyperlink)</w:t>
      </w:r>
      <w:r w:rsidRPr="0049063B">
        <w:rPr>
          <w:rFonts w:ascii="Helvetica" w:eastAsia="Times New Roman" w:hAnsi="Helvetica" w:cs="Helvetica"/>
          <w:color w:val="333333"/>
          <w:sz w:val="18"/>
          <w:szCs w:val="18"/>
        </w:rPr>
        <w:br/>
        <w:t>49 O'Sullivan, supra note 24.</w:t>
      </w:r>
      <w:r w:rsidRPr="0049063B">
        <w:rPr>
          <w:rFonts w:ascii="Helvetica" w:eastAsia="Times New Roman" w:hAnsi="Helvetica" w:cs="Helvetica"/>
          <w:color w:val="333333"/>
          <w:sz w:val="18"/>
          <w:szCs w:val="18"/>
        </w:rPr>
        <w:br/>
        <w:t xml:space="preserve">50 Press Release,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Files Form 10-K for the Fiscal Year Ended January 30, 2005 (Apr. 28, 2006), at </w:t>
      </w:r>
      <w:hyperlink r:id="rId21"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(follow "NEWS RELEASES" hyperlink; then follow "2006 Releases" hyperlink; then follow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Files Form 10-K for the Fiscal Year Ended January 30, 2005" hyperlink).</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51 Howard W. Penney, Prudential Sweet Talks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BUS.</w:t>
      </w:r>
      <w:proofErr w:type="gramEnd"/>
      <w:r w:rsidRPr="0049063B">
        <w:rPr>
          <w:rFonts w:ascii="Helvetica" w:eastAsia="Times New Roman" w:hAnsi="Helvetica" w:cs="Helvetica"/>
          <w:color w:val="333333"/>
          <w:sz w:val="18"/>
          <w:szCs w:val="18"/>
        </w:rPr>
        <w:t xml:space="preserve"> </w:t>
      </w:r>
      <w:proofErr w:type="gramStart"/>
      <w:r w:rsidRPr="0049063B">
        <w:rPr>
          <w:rFonts w:ascii="Helvetica" w:eastAsia="Times New Roman" w:hAnsi="Helvetica" w:cs="Helvetica"/>
          <w:color w:val="333333"/>
          <w:sz w:val="18"/>
          <w:szCs w:val="18"/>
        </w:rPr>
        <w:t>Wk. ONLINE, Oct. 27, 2006, at </w:t>
      </w:r>
      <w:hyperlink r:id="rId22" w:history="1">
        <w:r w:rsidRPr="0049063B">
          <w:rPr>
            <w:rFonts w:ascii="Helvetica" w:eastAsia="Times New Roman" w:hAnsi="Helvetica" w:cs="Helvetica"/>
            <w:color w:val="005BC6"/>
            <w:sz w:val="18"/>
          </w:rPr>
          <w:t>http://www.businessweek.com/prini/investor/content/oct2006/pi20061027_411078.htm.</w:t>
        </w:r>
        <w:proofErr w:type="gramEnd"/>
      </w:hyperlink>
      <w:r w:rsidRPr="0049063B">
        <w:rPr>
          <w:rFonts w:ascii="Helvetica" w:eastAsia="Times New Roman" w:hAnsi="Helvetica" w:cs="Helvetica"/>
          <w:color w:val="333333"/>
          <w:sz w:val="18"/>
          <w:szCs w:val="18"/>
        </w:rPr>
        <w:br/>
        <w:t xml:space="preserve">52 CNNMoney.com,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Doughnuts Inc., Historical Stock Quote from Dec. 29, 2006, at </w:t>
      </w:r>
      <w:hyperlink r:id="rId23" w:history="1">
        <w:r w:rsidRPr="0049063B">
          <w:rPr>
            <w:rFonts w:ascii="Helvetica" w:eastAsia="Times New Roman" w:hAnsi="Helvetica" w:cs="Helvetica"/>
            <w:color w:val="005BC6"/>
            <w:sz w:val="18"/>
          </w:rPr>
          <w:t>http://money.cnn.com/quote/historical/historical.html?pg=hi&amp;close_d </w:t>
        </w:r>
      </w:hyperlink>
      <w:r w:rsidRPr="0049063B">
        <w:rPr>
          <w:rFonts w:ascii="Helvetica" w:eastAsia="Times New Roman" w:hAnsi="Helvetica" w:cs="Helvetica"/>
          <w:color w:val="333333"/>
          <w:sz w:val="18"/>
          <w:szCs w:val="18"/>
        </w:rPr>
        <w:t>ate=12%2F29%2F06&amp;symb=KKD&amp;time=lmo (last visited March 2, 2007).</w:t>
      </w:r>
      <w:r w:rsidRPr="0049063B">
        <w:rPr>
          <w:rFonts w:ascii="Helvetica" w:eastAsia="Times New Roman" w:hAnsi="Helvetica" w:cs="Helvetica"/>
          <w:color w:val="333333"/>
          <w:sz w:val="18"/>
          <w:szCs w:val="18"/>
        </w:rPr>
        <w:br/>
        <w:t>53 Dave Taylor, What is Sarbanes Oxley and Why Does It Change Everything</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t xml:space="preserve"> ASKDAVETAYLOR.COM, at </w:t>
      </w:r>
      <w:hyperlink r:id="rId24" w:history="1">
        <w:r w:rsidRPr="0049063B">
          <w:rPr>
            <w:rFonts w:ascii="Helvetica" w:eastAsia="Times New Roman" w:hAnsi="Helvetica" w:cs="Helvetica"/>
            <w:color w:val="005BC6"/>
            <w:sz w:val="18"/>
          </w:rPr>
          <w:t>http://www.askdavetaylor.com/what_is_sarbanes_oxley_and_why_does_it </w:t>
        </w:r>
      </w:hyperlink>
      <w:r w:rsidRPr="0049063B">
        <w:rPr>
          <w:rFonts w:ascii="Helvetica" w:eastAsia="Times New Roman" w:hAnsi="Helvetica" w:cs="Helvetica"/>
          <w:color w:val="333333"/>
          <w:sz w:val="18"/>
          <w:szCs w:val="18"/>
        </w:rPr>
        <w:t>_ change_everything.html (last visited on March 2, 2007).</w:t>
      </w:r>
      <w:r w:rsidRPr="0049063B">
        <w:rPr>
          <w:rFonts w:ascii="Helvetica" w:eastAsia="Times New Roman" w:hAnsi="Helvetica" w:cs="Helvetica"/>
          <w:color w:val="333333"/>
          <w:sz w:val="18"/>
          <w:szCs w:val="18"/>
        </w:rPr>
        <w:br/>
        <w:t>54 Id</w:t>
      </w:r>
      <w:r w:rsidRPr="0049063B">
        <w:rPr>
          <w:rFonts w:ascii="Helvetica" w:eastAsia="Times New Roman" w:hAnsi="Helvetica" w:cs="Helvetica"/>
          <w:color w:val="333333"/>
          <w:sz w:val="18"/>
          <w:szCs w:val="18"/>
        </w:rPr>
        <w:br/>
        <w:t>55 Id</w:t>
      </w:r>
      <w:r w:rsidRPr="0049063B">
        <w:rPr>
          <w:rFonts w:ascii="Helvetica" w:eastAsia="Times New Roman" w:hAnsi="Helvetica" w:cs="Helvetica"/>
          <w:color w:val="333333"/>
          <w:sz w:val="18"/>
          <w:szCs w:val="18"/>
        </w:rPr>
        <w:br/>
        <w:t>56 Jonathan Schwartz, Sarbanes Oxley Act: A Matter of Trust, PARALLAX ONLINE -- THE JOURNAL OF ETHICS AND GLOBALIZATION, at </w:t>
      </w:r>
      <w:hyperlink r:id="rId25" w:history="1">
        <w:r w:rsidRPr="0049063B">
          <w:rPr>
            <w:rFonts w:ascii="Helvetica" w:eastAsia="Times New Roman" w:hAnsi="Helvetica" w:cs="Helvetica"/>
            <w:color w:val="005BC6"/>
            <w:sz w:val="18"/>
          </w:rPr>
          <w:t>http://www.parallaxonline.org/sarbanesoxley.html </w:t>
        </w:r>
      </w:hyperlink>
      <w:r w:rsidRPr="0049063B">
        <w:rPr>
          <w:rFonts w:ascii="Helvetica" w:eastAsia="Times New Roman" w:hAnsi="Helvetica" w:cs="Helvetica"/>
          <w:color w:val="333333"/>
          <w:sz w:val="18"/>
          <w:szCs w:val="18"/>
        </w:rPr>
        <w:t>(last visited March 2, 2007).</w:t>
      </w:r>
      <w:r w:rsidRPr="0049063B">
        <w:rPr>
          <w:rFonts w:ascii="Helvetica" w:eastAsia="Times New Roman" w:hAnsi="Helvetica" w:cs="Helvetica"/>
          <w:color w:val="333333"/>
          <w:sz w:val="18"/>
          <w:szCs w:val="18"/>
        </w:rPr>
        <w:br/>
        <w:t>57 Id.</w:t>
      </w:r>
      <w:r w:rsidRPr="0049063B">
        <w:rPr>
          <w:rFonts w:ascii="Helvetica" w:eastAsia="Times New Roman" w:hAnsi="Helvetica" w:cs="Helvetica"/>
          <w:color w:val="333333"/>
          <w:sz w:val="18"/>
          <w:szCs w:val="18"/>
        </w:rPr>
        <w:br/>
      </w:r>
      <w:r w:rsidRPr="0049063B">
        <w:rPr>
          <w:rFonts w:ascii="Helvetica" w:eastAsia="Times New Roman" w:hAnsi="Helvetica" w:cs="Helvetica"/>
          <w:color w:val="333333"/>
          <w:sz w:val="18"/>
          <w:szCs w:val="18"/>
        </w:rPr>
        <w:lastRenderedPageBreak/>
        <w:t>58 Id.</w:t>
      </w:r>
      <w:r w:rsidRPr="0049063B">
        <w:rPr>
          <w:rFonts w:ascii="Helvetica" w:eastAsia="Times New Roman" w:hAnsi="Helvetica" w:cs="Helvetica"/>
          <w:color w:val="333333"/>
          <w:sz w:val="18"/>
          <w:szCs w:val="18"/>
        </w:rPr>
        <w:br/>
        <w:t>59 Id.</w:t>
      </w:r>
      <w:r w:rsidRPr="0049063B">
        <w:rPr>
          <w:rFonts w:ascii="Helvetica" w:eastAsia="Times New Roman" w:hAnsi="Helvetica" w:cs="Helvetica"/>
          <w:color w:val="333333"/>
          <w:sz w:val="18"/>
          <w:szCs w:val="18"/>
        </w:rPr>
        <w:br/>
        <w:t xml:space="preserve">60 Len </w:t>
      </w:r>
      <w:proofErr w:type="spellStart"/>
      <w:r w:rsidRPr="0049063B">
        <w:rPr>
          <w:rFonts w:ascii="Helvetica" w:eastAsia="Times New Roman" w:hAnsi="Helvetica" w:cs="Helvetica"/>
          <w:color w:val="333333"/>
          <w:sz w:val="18"/>
          <w:szCs w:val="18"/>
        </w:rPr>
        <w:t>Boselovic</w:t>
      </w:r>
      <w:proofErr w:type="spellEnd"/>
      <w:r w:rsidRPr="0049063B">
        <w:rPr>
          <w:rFonts w:ascii="Helvetica" w:eastAsia="Times New Roman" w:hAnsi="Helvetica" w:cs="Helvetica"/>
          <w:color w:val="333333"/>
          <w:sz w:val="18"/>
          <w:szCs w:val="18"/>
        </w:rPr>
        <w:t>, Accounting Miscues Becoming More Common in Corporate America, Pittsburgh Post-Gazette, Jan. 24, 2005, at B1, available at 2005 WLNR 969490.</w:t>
      </w:r>
      <w:r w:rsidRPr="0049063B">
        <w:rPr>
          <w:rFonts w:ascii="Helvetica" w:eastAsia="Times New Roman" w:hAnsi="Helvetica" w:cs="Helvetica"/>
          <w:color w:val="333333"/>
          <w:sz w:val="18"/>
          <w:szCs w:val="18"/>
        </w:rPr>
        <w:br/>
        <w:t>61 Taylor, supra note 53.</w:t>
      </w:r>
      <w:r w:rsidRPr="0049063B">
        <w:rPr>
          <w:rFonts w:ascii="Helvetica" w:eastAsia="Times New Roman" w:hAnsi="Helvetica" w:cs="Helvetica"/>
          <w:color w:val="333333"/>
          <w:sz w:val="18"/>
          <w:szCs w:val="18"/>
        </w:rPr>
        <w:br/>
        <w:t xml:space="preserve">62 </w:t>
      </w:r>
      <w:proofErr w:type="spellStart"/>
      <w:r w:rsidRPr="0049063B">
        <w:rPr>
          <w:rFonts w:ascii="Helvetica" w:eastAsia="Times New Roman" w:hAnsi="Helvetica" w:cs="Helvetica"/>
          <w:color w:val="333333"/>
          <w:sz w:val="18"/>
          <w:szCs w:val="18"/>
        </w:rPr>
        <w:t>Boselovic</w:t>
      </w:r>
      <w:proofErr w:type="spellEnd"/>
      <w:r w:rsidRPr="0049063B">
        <w:rPr>
          <w:rFonts w:ascii="Helvetica" w:eastAsia="Times New Roman" w:hAnsi="Helvetica" w:cs="Helvetica"/>
          <w:color w:val="333333"/>
          <w:sz w:val="18"/>
          <w:szCs w:val="18"/>
        </w:rPr>
        <w:t xml:space="preserve">, supra note 60. However,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did not restate its financials simply because of the Sarbanes-Oxley legislation.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restatements were a result of the SEC's formal investigation of violations of Sarbanes-Oxley and numerous lawsuits by investors, employees, and franchises.</w:t>
      </w:r>
      <w:r w:rsidRPr="0049063B">
        <w:rPr>
          <w:rFonts w:ascii="Helvetica" w:eastAsia="Times New Roman" w:hAnsi="Helvetica" w:cs="Helvetica"/>
          <w:color w:val="333333"/>
          <w:sz w:val="18"/>
          <w:szCs w:val="18"/>
        </w:rPr>
        <w:br/>
        <w:t>63 Schwartz, supra note 56.</w:t>
      </w:r>
      <w:r w:rsidRPr="0049063B">
        <w:rPr>
          <w:rFonts w:ascii="Helvetica" w:eastAsia="Times New Roman" w:hAnsi="Helvetica" w:cs="Helvetica"/>
          <w:color w:val="333333"/>
          <w:sz w:val="18"/>
          <w:szCs w:val="18"/>
        </w:rPr>
        <w:br/>
        <w:t>64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65 Id.</w:t>
      </w:r>
      <w:r w:rsidRPr="0049063B">
        <w:rPr>
          <w:rFonts w:ascii="Helvetica" w:eastAsia="Times New Roman" w:hAnsi="Helvetica" w:cs="Helvetica"/>
          <w:color w:val="333333"/>
          <w:sz w:val="18"/>
          <w:szCs w:val="18"/>
        </w:rPr>
        <w:br/>
        <w:t>66 Id.</w:t>
      </w:r>
      <w:r w:rsidRPr="0049063B">
        <w:rPr>
          <w:rFonts w:ascii="Helvetica" w:eastAsia="Times New Roman" w:hAnsi="Helvetica" w:cs="Helvetica"/>
          <w:color w:val="333333"/>
          <w:sz w:val="18"/>
          <w:szCs w:val="18"/>
        </w:rPr>
        <w:br/>
        <w:t xml:space="preserve">67 Sarbanes-Oxley compliance costs average $16 million per company. </w:t>
      </w:r>
      <w:proofErr w:type="gramStart"/>
      <w:r w:rsidRPr="0049063B">
        <w:rPr>
          <w:rFonts w:ascii="Helvetica" w:eastAsia="Times New Roman" w:hAnsi="Helvetica" w:cs="Helvetica"/>
          <w:color w:val="333333"/>
          <w:sz w:val="18"/>
          <w:szCs w:val="18"/>
        </w:rPr>
        <w:t xml:space="preserve">Jack Martin, Tightening the Reins, WEBSPHERE JOURNAL, Jan. 4, 2005, at </w:t>
      </w:r>
      <w:proofErr w:type="spellStart"/>
      <w:r w:rsidRPr="0049063B">
        <w:rPr>
          <w:rFonts w:ascii="Helvetica" w:eastAsia="Times New Roman" w:hAnsi="Helvetica" w:cs="Helvetica"/>
          <w:color w:val="333333"/>
          <w:sz w:val="18"/>
          <w:szCs w:val="18"/>
        </w:rPr>
        <w:t>httpy</w:t>
      </w:r>
      <w:proofErr w:type="spellEnd"/>
      <w:r w:rsidRPr="0049063B">
        <w:rPr>
          <w:rFonts w:ascii="Helvetica" w:eastAsia="Times New Roman" w:hAnsi="Helvetica" w:cs="Helvetica"/>
          <w:color w:val="333333"/>
          <w:sz w:val="18"/>
          <w:szCs w:val="18"/>
        </w:rPr>
        <w:t>/</w:t>
      </w:r>
      <w:proofErr w:type="spellStart"/>
      <w:r w:rsidRPr="0049063B">
        <w:rPr>
          <w:rFonts w:ascii="Helvetica" w:eastAsia="Times New Roman" w:hAnsi="Helvetica" w:cs="Helvetica"/>
          <w:color w:val="333333"/>
          <w:sz w:val="18"/>
          <w:szCs w:val="18"/>
        </w:rPr>
        <w:t>websphere.sys-con.corn</w:t>
      </w:r>
      <w:proofErr w:type="spellEnd"/>
      <w:r w:rsidRPr="0049063B">
        <w:rPr>
          <w:rFonts w:ascii="Helvetica" w:eastAsia="Times New Roman" w:hAnsi="Helvetica" w:cs="Helvetica"/>
          <w:color w:val="333333"/>
          <w:sz w:val="18"/>
          <w:szCs w:val="18"/>
        </w:rPr>
        <w:t>/read/47651.htm.</w:t>
      </w:r>
      <w:proofErr w:type="gramEnd"/>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68 Mark Jaffe, Sarbanes-Oxley Exposes Missteps amid Cost Gripes (Update!), BLOOMBERG.COM, at </w:t>
      </w:r>
      <w:hyperlink r:id="rId26" w:history="1">
        <w:r w:rsidRPr="0049063B">
          <w:rPr>
            <w:rFonts w:ascii="Helvetica" w:eastAsia="Times New Roman" w:hAnsi="Helvetica" w:cs="Helvetica"/>
            <w:color w:val="005BC6"/>
            <w:sz w:val="18"/>
          </w:rPr>
          <w:t>http://quote.bloomberg.com/apps/news?pid=nifea&amp;&amp;sid=a9Ho3njHvEiA </w:t>
        </w:r>
      </w:hyperlink>
      <w:r w:rsidRPr="0049063B">
        <w:rPr>
          <w:rFonts w:ascii="Helvetica" w:eastAsia="Times New Roman" w:hAnsi="Helvetica" w:cs="Helvetica"/>
          <w:color w:val="333333"/>
          <w:sz w:val="18"/>
          <w:szCs w:val="18"/>
        </w:rPr>
        <w:t>(last visited March 2, 2007).</w:t>
      </w:r>
      <w:proofErr w:type="gramEnd"/>
      <w:r w:rsidRPr="0049063B">
        <w:rPr>
          <w:rFonts w:ascii="Helvetica" w:eastAsia="Times New Roman" w:hAnsi="Helvetica" w:cs="Helvetica"/>
          <w:color w:val="333333"/>
          <w:sz w:val="18"/>
          <w:szCs w:val="18"/>
        </w:rPr>
        <w:t xml:space="preserve"> Small companies must earn an additional $10 million in revenues per year in order to finance their Sarbanes-Oxley compliance. Sarbanes Oxley Section 404: What is the Proper Balance Between Investor Protection and Capital Formation for Smaller Public Companies?: Hearing on Sarbanes Oxley 404 Relief before the H. Small Business Comm., 109th Cong. 1-8, 2, (2006) (written statement by Keith </w:t>
      </w:r>
      <w:proofErr w:type="spellStart"/>
      <w:r w:rsidRPr="0049063B">
        <w:rPr>
          <w:rFonts w:ascii="Helvetica" w:eastAsia="Times New Roman" w:hAnsi="Helvetica" w:cs="Helvetica"/>
          <w:color w:val="333333"/>
          <w:sz w:val="18"/>
          <w:szCs w:val="18"/>
        </w:rPr>
        <w:t>Crandell</w:t>
      </w:r>
      <w:proofErr w:type="spellEnd"/>
      <w:r w:rsidRPr="0049063B">
        <w:rPr>
          <w:rFonts w:ascii="Helvetica" w:eastAsia="Times New Roman" w:hAnsi="Helvetica" w:cs="Helvetica"/>
          <w:color w:val="333333"/>
          <w:sz w:val="18"/>
          <w:szCs w:val="18"/>
        </w:rPr>
        <w:t>, Managing Director, AACH Venture Partners).</w:t>
      </w:r>
      <w:r w:rsidRPr="0049063B">
        <w:rPr>
          <w:rFonts w:ascii="Helvetica" w:eastAsia="Times New Roman" w:hAnsi="Helvetica" w:cs="Helvetica"/>
          <w:color w:val="333333"/>
          <w:sz w:val="18"/>
          <w:szCs w:val="18"/>
        </w:rPr>
        <w:br/>
        <w:t>69 Schwartz, supra note 56.</w:t>
      </w:r>
      <w:r w:rsidRPr="0049063B">
        <w:rPr>
          <w:rFonts w:ascii="Helvetica" w:eastAsia="Times New Roman" w:hAnsi="Helvetica" w:cs="Helvetica"/>
          <w:color w:val="333333"/>
          <w:sz w:val="18"/>
          <w:szCs w:val="18"/>
        </w:rPr>
        <w:br/>
        <w:t xml:space="preserve">70 Richard H. Gifford &amp; Harry Howe, Regulation and Unintended Consequences: Thoughts on Sarbanes-Oxley, </w:t>
      </w:r>
      <w:proofErr w:type="gramStart"/>
      <w:r w:rsidRPr="0049063B">
        <w:rPr>
          <w:rFonts w:ascii="Helvetica" w:eastAsia="Times New Roman" w:hAnsi="Helvetica" w:cs="Helvetica"/>
          <w:color w:val="333333"/>
          <w:sz w:val="18"/>
          <w:szCs w:val="18"/>
        </w:rPr>
        <w:t>CPAJ.,</w:t>
      </w:r>
      <w:proofErr w:type="gramEnd"/>
      <w:r w:rsidRPr="0049063B">
        <w:rPr>
          <w:rFonts w:ascii="Helvetica" w:eastAsia="Times New Roman" w:hAnsi="Helvetica" w:cs="Helvetica"/>
          <w:color w:val="333333"/>
          <w:sz w:val="18"/>
          <w:szCs w:val="18"/>
        </w:rPr>
        <w:t xml:space="preserve"> June 1, 2004, at J. 6, available at httpyAvww.nyssq3a.org/</w:t>
      </w:r>
      <w:proofErr w:type="spellStart"/>
      <w:r w:rsidRPr="0049063B">
        <w:rPr>
          <w:rFonts w:ascii="Helvetica" w:eastAsia="Times New Roman" w:hAnsi="Helvetica" w:cs="Helvetica"/>
          <w:color w:val="333333"/>
          <w:sz w:val="18"/>
          <w:szCs w:val="18"/>
        </w:rPr>
        <w:t>cpajournal</w:t>
      </w:r>
      <w:proofErr w:type="spellEnd"/>
      <w:r w:rsidRPr="0049063B">
        <w:rPr>
          <w:rFonts w:ascii="Helvetica" w:eastAsia="Times New Roman" w:hAnsi="Helvetica" w:cs="Helvetica"/>
          <w:color w:val="333333"/>
          <w:sz w:val="18"/>
          <w:szCs w:val="18"/>
        </w:rPr>
        <w:t>/2004/604/perspectives/p6.htm.</w:t>
      </w:r>
      <w:r w:rsidRPr="0049063B">
        <w:rPr>
          <w:rFonts w:ascii="Helvetica" w:eastAsia="Times New Roman" w:hAnsi="Helvetica" w:cs="Helvetica"/>
          <w:color w:val="333333"/>
          <w:sz w:val="18"/>
          <w:szCs w:val="18"/>
        </w:rPr>
        <w:br/>
        <w:t xml:space="preserve">71 </w:t>
      </w:r>
      <w:proofErr w:type="spellStart"/>
      <w:r w:rsidRPr="0049063B">
        <w:rPr>
          <w:rFonts w:ascii="Helvetica" w:eastAsia="Times New Roman" w:hAnsi="Helvetica" w:cs="Helvetica"/>
          <w:color w:val="333333"/>
          <w:sz w:val="18"/>
          <w:szCs w:val="18"/>
        </w:rPr>
        <w:t>Boselovic</w:t>
      </w:r>
      <w:proofErr w:type="spellEnd"/>
      <w:r w:rsidRPr="0049063B">
        <w:rPr>
          <w:rFonts w:ascii="Helvetica" w:eastAsia="Times New Roman" w:hAnsi="Helvetica" w:cs="Helvetica"/>
          <w:color w:val="333333"/>
          <w:sz w:val="18"/>
          <w:szCs w:val="18"/>
        </w:rPr>
        <w:t>, supra note 60.</w:t>
      </w:r>
      <w:r w:rsidRPr="0049063B">
        <w:rPr>
          <w:rFonts w:ascii="Helvetica" w:eastAsia="Times New Roman" w:hAnsi="Helvetica" w:cs="Helvetica"/>
          <w:color w:val="333333"/>
          <w:sz w:val="18"/>
          <w:szCs w:val="18"/>
        </w:rPr>
        <w:br/>
        <w:t>72 Id.</w:t>
      </w:r>
      <w:r w:rsidRPr="0049063B">
        <w:rPr>
          <w:rFonts w:ascii="Helvetica" w:eastAsia="Times New Roman" w:hAnsi="Helvetica" w:cs="Helvetica"/>
          <w:color w:val="333333"/>
          <w:sz w:val="18"/>
          <w:szCs w:val="18"/>
        </w:rPr>
        <w:br/>
        <w:t xml:space="preserve">73 Ira M. Millstein, Mastering Corporate Governance, Part 2: When Earnings Management Becomes Cooking the Books -- The Line Between Legitimate and Inappropriate Accounting Techniques Can Be a Blurry One, hut the Audit Committee Must Endeavor to Make a Clear Distinction, 1506 PRACTICING L. INST. CORP. L. &amp; PRAC. </w:t>
      </w:r>
      <w:proofErr w:type="gramStart"/>
      <w:r w:rsidRPr="0049063B">
        <w:rPr>
          <w:rFonts w:ascii="Helvetica" w:eastAsia="Times New Roman" w:hAnsi="Helvetica" w:cs="Helvetica"/>
          <w:color w:val="333333"/>
          <w:sz w:val="18"/>
          <w:szCs w:val="18"/>
        </w:rPr>
        <w:t>COURSE HANDBOOK SERIES 17, 23-25 (2005).</w:t>
      </w:r>
      <w:proofErr w:type="gramEnd"/>
      <w:r w:rsidRPr="0049063B">
        <w:rPr>
          <w:rFonts w:ascii="Helvetica" w:eastAsia="Times New Roman" w:hAnsi="Helvetica" w:cs="Helvetica"/>
          <w:color w:val="333333"/>
          <w:sz w:val="18"/>
          <w:szCs w:val="18"/>
        </w:rPr>
        <w:br/>
        <w:t xml:space="preserve">74 </w:t>
      </w:r>
      <w:proofErr w:type="gramStart"/>
      <w:r w:rsidRPr="0049063B">
        <w:rPr>
          <w:rFonts w:ascii="Helvetica" w:eastAsia="Times New Roman" w:hAnsi="Helvetica" w:cs="Helvetica"/>
          <w:color w:val="333333"/>
          <w:sz w:val="18"/>
          <w:szCs w:val="18"/>
        </w:rPr>
        <w:t>Id</w:t>
      </w:r>
      <w:proofErr w:type="gramEnd"/>
      <w:r w:rsidRPr="0049063B">
        <w:rPr>
          <w:rFonts w:ascii="Helvetica" w:eastAsia="Times New Roman" w:hAnsi="Helvetica" w:cs="Helvetica"/>
          <w:color w:val="333333"/>
          <w:sz w:val="18"/>
          <w:szCs w:val="18"/>
        </w:rPr>
        <w:br/>
        <w:t>75 MARK JICKLING, ACCOUNTING REFORM AFTER ENRON, ISSUES IN THE 108TH CONGRESS CRS-2 (Congressional Research Service, Library of Congress) (2003) (Order Code RS21530).</w:t>
      </w:r>
      <w:r w:rsidRPr="0049063B">
        <w:rPr>
          <w:rFonts w:ascii="Helvetica" w:eastAsia="Times New Roman" w:hAnsi="Helvetica" w:cs="Helvetica"/>
          <w:color w:val="333333"/>
          <w:sz w:val="18"/>
          <w:szCs w:val="18"/>
        </w:rPr>
        <w:br/>
        <w:t>76 Id.</w:t>
      </w:r>
      <w:r w:rsidRPr="0049063B">
        <w:rPr>
          <w:rFonts w:ascii="Helvetica" w:eastAsia="Times New Roman" w:hAnsi="Helvetica" w:cs="Helvetica"/>
          <w:color w:val="333333"/>
          <w:sz w:val="18"/>
          <w:szCs w:val="18"/>
        </w:rPr>
        <w:br/>
        <w:t xml:space="preserve">77 George Anderson, Report Issued on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Mess, RETAILWlRE.COM, Aug. 11, 2005, at </w:t>
      </w:r>
      <w:hyperlink r:id="rId27" w:history="1">
        <w:r w:rsidRPr="0049063B">
          <w:rPr>
            <w:rFonts w:ascii="Helvetica" w:eastAsia="Times New Roman" w:hAnsi="Helvetica" w:cs="Helvetica"/>
            <w:color w:val="005BC6"/>
            <w:sz w:val="18"/>
          </w:rPr>
          <w:t>http://www.retailwire.com/Print/PrintDocument.cfm?DOC </w:t>
        </w:r>
      </w:hyperlink>
      <w:r w:rsidRPr="0049063B">
        <w:rPr>
          <w:rFonts w:ascii="Helvetica" w:eastAsia="Times New Roman" w:hAnsi="Helvetica" w:cs="Helvetica"/>
          <w:color w:val="333333"/>
          <w:sz w:val="18"/>
          <w:szCs w:val="18"/>
        </w:rPr>
        <w:t>ID=10839.</w:t>
      </w:r>
      <w:r w:rsidRPr="0049063B">
        <w:rPr>
          <w:rFonts w:ascii="Helvetica" w:eastAsia="Times New Roman" w:hAnsi="Helvetica" w:cs="Helvetica"/>
          <w:color w:val="333333"/>
          <w:sz w:val="18"/>
          <w:szCs w:val="18"/>
        </w:rPr>
        <w:br/>
        <w:t>78 Millstein, supra note 73, at 24.</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79 Id. at 25.</w:t>
      </w:r>
      <w:proofErr w:type="gramEnd"/>
      <w:r w:rsidRPr="0049063B">
        <w:rPr>
          <w:rFonts w:ascii="Helvetica" w:eastAsia="Times New Roman" w:hAnsi="Helvetica" w:cs="Helvetica"/>
          <w:color w:val="333333"/>
          <w:sz w:val="18"/>
          <w:szCs w:val="18"/>
        </w:rPr>
        <w:br/>
        <w:t xml:space="preserve">80 Todd </w:t>
      </w:r>
      <w:proofErr w:type="spellStart"/>
      <w:r w:rsidRPr="0049063B">
        <w:rPr>
          <w:rFonts w:ascii="Helvetica" w:eastAsia="Times New Roman" w:hAnsi="Helvetica" w:cs="Helvetica"/>
          <w:color w:val="333333"/>
          <w:sz w:val="18"/>
          <w:szCs w:val="18"/>
        </w:rPr>
        <w:t>Wenning</w:t>
      </w:r>
      <w:proofErr w:type="spellEnd"/>
      <w:r w:rsidRPr="0049063B">
        <w:rPr>
          <w:rFonts w:ascii="Helvetica" w:eastAsia="Times New Roman" w:hAnsi="Helvetica" w:cs="Helvetica"/>
          <w:color w:val="333333"/>
          <w:sz w:val="18"/>
          <w:szCs w:val="18"/>
        </w:rPr>
        <w:t>, Steer Clear of Accounting Shenanigans, THE MOTLEY FOOL, Oct. 7, 2006, at </w:t>
      </w:r>
      <w:hyperlink r:id="rId28" w:history="1">
        <w:r w:rsidRPr="0049063B">
          <w:rPr>
            <w:rFonts w:ascii="Helvetica" w:eastAsia="Times New Roman" w:hAnsi="Helvetica" w:cs="Helvetica"/>
            <w:color w:val="005BC6"/>
            <w:sz w:val="18"/>
          </w:rPr>
          <w:t>http://www.fool.coni/news/commentary/2006/commentary06100701.htm.</w:t>
        </w:r>
      </w:hyperlink>
      <w:r w:rsidRPr="0049063B">
        <w:rPr>
          <w:rFonts w:ascii="Helvetica" w:eastAsia="Times New Roman" w:hAnsi="Helvetica" w:cs="Helvetica"/>
          <w:color w:val="333333"/>
          <w:sz w:val="18"/>
          <w:szCs w:val="18"/>
        </w:rPr>
        <w:br/>
        <w:t>81 Millstein, supra note 73, at 25.</w:t>
      </w:r>
      <w:r w:rsidRPr="0049063B">
        <w:rPr>
          <w:rFonts w:ascii="Helvetica" w:eastAsia="Times New Roman" w:hAnsi="Helvetica" w:cs="Helvetica"/>
          <w:color w:val="333333"/>
          <w:sz w:val="18"/>
          <w:szCs w:val="18"/>
        </w:rPr>
        <w:br/>
        <w:t>82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83 Id. at 22.</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84 Id. at 24.</w:t>
      </w:r>
      <w:proofErr w:type="gramEnd"/>
      <w:r w:rsidRPr="0049063B">
        <w:rPr>
          <w:rFonts w:ascii="Helvetica" w:eastAsia="Times New Roman" w:hAnsi="Helvetica" w:cs="Helvetica"/>
          <w:color w:val="333333"/>
          <w:sz w:val="18"/>
          <w:szCs w:val="18"/>
        </w:rPr>
        <w:br/>
        <w:t xml:space="preserve">85 </w:t>
      </w:r>
      <w:proofErr w:type="spellStart"/>
      <w:r w:rsidRPr="0049063B">
        <w:rPr>
          <w:rFonts w:ascii="Helvetica" w:eastAsia="Times New Roman" w:hAnsi="Helvetica" w:cs="Helvetica"/>
          <w:color w:val="333333"/>
          <w:sz w:val="18"/>
          <w:szCs w:val="18"/>
        </w:rPr>
        <w:t>Jickling</w:t>
      </w:r>
      <w:proofErr w:type="spellEnd"/>
      <w:r w:rsidRPr="0049063B">
        <w:rPr>
          <w:rFonts w:ascii="Helvetica" w:eastAsia="Times New Roman" w:hAnsi="Helvetica" w:cs="Helvetica"/>
          <w:color w:val="333333"/>
          <w:sz w:val="18"/>
          <w:szCs w:val="18"/>
        </w:rPr>
        <w:t>, supra note 75, at 4.</w:t>
      </w:r>
      <w:r w:rsidRPr="0049063B">
        <w:rPr>
          <w:rFonts w:ascii="Helvetica" w:eastAsia="Times New Roman" w:hAnsi="Helvetica" w:cs="Helvetica"/>
          <w:color w:val="333333"/>
          <w:sz w:val="18"/>
          <w:szCs w:val="18"/>
        </w:rPr>
        <w:br/>
        <w:t>86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87 Id</w:t>
      </w:r>
      <w:r w:rsidRPr="0049063B">
        <w:rPr>
          <w:rFonts w:ascii="Helvetica" w:eastAsia="Times New Roman" w:hAnsi="Helvetica" w:cs="Helvetica"/>
          <w:color w:val="333333"/>
          <w:sz w:val="18"/>
          <w:szCs w:val="18"/>
        </w:rPr>
        <w:br/>
        <w:t xml:space="preserve">88 </w:t>
      </w:r>
      <w:proofErr w:type="spellStart"/>
      <w:r w:rsidRPr="0049063B">
        <w:rPr>
          <w:rFonts w:ascii="Helvetica" w:eastAsia="Times New Roman" w:hAnsi="Helvetica" w:cs="Helvetica"/>
          <w:color w:val="333333"/>
          <w:sz w:val="18"/>
          <w:szCs w:val="18"/>
        </w:rPr>
        <w:t>Knowledge@Wharton</w:t>
      </w:r>
      <w:proofErr w:type="spellEnd"/>
      <w:r w:rsidRPr="0049063B">
        <w:rPr>
          <w:rFonts w:ascii="Helvetica" w:eastAsia="Times New Roman" w:hAnsi="Helvetica" w:cs="Helvetica"/>
          <w:color w:val="333333"/>
          <w:sz w:val="18"/>
          <w:szCs w:val="18"/>
        </w:rPr>
        <w:t>, Corporate Fraud on Trial: What Have We Learned?, Mar. 30, 2005, at </w:t>
      </w:r>
      <w:hyperlink r:id="rId29" w:history="1">
        <w:r w:rsidRPr="0049063B">
          <w:rPr>
            <w:rFonts w:ascii="Helvetica" w:eastAsia="Times New Roman" w:hAnsi="Helvetica" w:cs="Helvetica"/>
            <w:color w:val="005BC6"/>
            <w:sz w:val="18"/>
          </w:rPr>
          <w:t>http://knowledge.wharton.upenn.edu/index.cfm?fa=printArticle&amp;ID=113 </w:t>
        </w:r>
      </w:hyperlink>
      <w:r w:rsidRPr="0049063B">
        <w:rPr>
          <w:rFonts w:ascii="Helvetica" w:eastAsia="Times New Roman" w:hAnsi="Helvetica" w:cs="Helvetica"/>
          <w:color w:val="333333"/>
          <w:sz w:val="18"/>
          <w:szCs w:val="18"/>
        </w:rPr>
        <w:t>1.</w:t>
      </w:r>
      <w:r w:rsidRPr="0049063B">
        <w:rPr>
          <w:rFonts w:ascii="Helvetica" w:eastAsia="Times New Roman" w:hAnsi="Helvetica" w:cs="Helvetica"/>
          <w:color w:val="333333"/>
          <w:sz w:val="18"/>
          <w:szCs w:val="18"/>
        </w:rPr>
        <w:br/>
        <w:t>89 See id.</w:t>
      </w:r>
      <w:r w:rsidRPr="0049063B">
        <w:rPr>
          <w:rFonts w:ascii="Helvetica" w:eastAsia="Times New Roman" w:hAnsi="Helvetica" w:cs="Helvetica"/>
          <w:color w:val="333333"/>
          <w:sz w:val="18"/>
          <w:szCs w:val="18"/>
        </w:rPr>
        <w:br/>
        <w:t>90 See id.</w:t>
      </w:r>
      <w:r w:rsidRPr="0049063B">
        <w:rPr>
          <w:rFonts w:ascii="Helvetica" w:eastAsia="Times New Roman" w:hAnsi="Helvetica" w:cs="Helvetica"/>
          <w:color w:val="333333"/>
          <w:sz w:val="18"/>
          <w:szCs w:val="18"/>
        </w:rPr>
        <w:br/>
        <w:t>91 Id</w:t>
      </w:r>
      <w:r w:rsidRPr="0049063B">
        <w:rPr>
          <w:rFonts w:ascii="Helvetica" w:eastAsia="Times New Roman" w:hAnsi="Helvetica" w:cs="Helvetica"/>
          <w:color w:val="333333"/>
          <w:sz w:val="18"/>
          <w:szCs w:val="18"/>
        </w:rPr>
        <w:br/>
        <w:t>92 Id</w:t>
      </w:r>
      <w:r w:rsidRPr="0049063B">
        <w:rPr>
          <w:rFonts w:ascii="Helvetica" w:eastAsia="Times New Roman" w:hAnsi="Helvetica" w:cs="Helvetica"/>
          <w:color w:val="333333"/>
          <w:sz w:val="18"/>
          <w:szCs w:val="18"/>
        </w:rPr>
        <w:br/>
        <w:t xml:space="preserve">93 Sarbanes-Oxley requires corporations to issue codes of ethics. Sarbanes-Oxley Act of 2002, Pub. </w:t>
      </w:r>
      <w:proofErr w:type="gramStart"/>
      <w:r w:rsidRPr="0049063B">
        <w:rPr>
          <w:rFonts w:ascii="Helvetica" w:eastAsia="Times New Roman" w:hAnsi="Helvetica" w:cs="Helvetica"/>
          <w:color w:val="333333"/>
          <w:sz w:val="18"/>
          <w:szCs w:val="18"/>
        </w:rPr>
        <w:t>L. No. 107-204, § 406,116 Stat. 745 (2002).</w:t>
      </w:r>
      <w:proofErr w:type="gramEnd"/>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94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at </w:t>
      </w:r>
      <w:hyperlink r:id="rId30" w:history="1">
        <w:r w:rsidRPr="0049063B">
          <w:rPr>
            <w:rFonts w:ascii="Helvetica" w:eastAsia="Times New Roman" w:hAnsi="Helvetica" w:cs="Helvetica"/>
            <w:color w:val="005BC6"/>
            <w:sz w:val="18"/>
          </w:rPr>
          <w:t>http://www.krispykreme.com/investorrelations.html </w:t>
        </w:r>
      </w:hyperlink>
      <w:r w:rsidRPr="0049063B">
        <w:rPr>
          <w:rFonts w:ascii="Helvetica" w:eastAsia="Times New Roman" w:hAnsi="Helvetica" w:cs="Helvetica"/>
          <w:color w:val="333333"/>
          <w:sz w:val="18"/>
          <w:szCs w:val="18"/>
        </w:rPr>
        <w:t>(Click "Corporate Governance") (last visited March 2, 2007).</w:t>
      </w:r>
      <w:proofErr w:type="gramEnd"/>
      <w:r w:rsidRPr="0049063B">
        <w:rPr>
          <w:rFonts w:ascii="Helvetica" w:eastAsia="Times New Roman" w:hAnsi="Helvetica" w:cs="Helvetica"/>
          <w:color w:val="333333"/>
          <w:sz w:val="18"/>
          <w:szCs w:val="18"/>
        </w:rPr>
        <w:br/>
        <w:t>95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 xml:space="preserve">96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Kreme's</w:t>
      </w:r>
      <w:proofErr w:type="spellEnd"/>
      <w:r w:rsidRPr="0049063B">
        <w:rPr>
          <w:rFonts w:ascii="Helvetica" w:eastAsia="Times New Roman" w:hAnsi="Helvetica" w:cs="Helvetica"/>
          <w:color w:val="333333"/>
          <w:sz w:val="18"/>
          <w:szCs w:val="18"/>
        </w:rPr>
        <w:t xml:space="preserve"> accounting irregularities, discussed below, demonstrate the ineffectiveness of GAAP and Sarbanes-Oxley in combating "human greed." See </w:t>
      </w:r>
      <w:proofErr w:type="spellStart"/>
      <w:r w:rsidRPr="0049063B">
        <w:rPr>
          <w:rFonts w:ascii="Helvetica" w:eastAsia="Times New Roman" w:hAnsi="Helvetica" w:cs="Helvetica"/>
          <w:color w:val="333333"/>
          <w:sz w:val="18"/>
          <w:szCs w:val="18"/>
        </w:rPr>
        <w:t>Knowledge@Wharton</w:t>
      </w:r>
      <w:proofErr w:type="spellEnd"/>
      <w:r w:rsidRPr="0049063B">
        <w:rPr>
          <w:rFonts w:ascii="Helvetica" w:eastAsia="Times New Roman" w:hAnsi="Helvetica" w:cs="Helvetica"/>
          <w:color w:val="333333"/>
          <w:sz w:val="18"/>
          <w:szCs w:val="18"/>
        </w:rPr>
        <w:t>, supra note 88.</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97 </w:t>
      </w:r>
      <w:proofErr w:type="spellStart"/>
      <w:r w:rsidRPr="0049063B">
        <w:rPr>
          <w:rFonts w:ascii="Helvetica" w:eastAsia="Times New Roman" w:hAnsi="Helvetica" w:cs="Helvetica"/>
          <w:color w:val="333333"/>
          <w:sz w:val="18"/>
          <w:szCs w:val="18"/>
        </w:rPr>
        <w:t>Malte</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Sussdorff</w:t>
      </w:r>
      <w:proofErr w:type="spellEnd"/>
      <w:r w:rsidRPr="0049063B">
        <w:rPr>
          <w:rFonts w:ascii="Helvetica" w:eastAsia="Times New Roman" w:hAnsi="Helvetica" w:cs="Helvetica"/>
          <w:color w:val="333333"/>
          <w:sz w:val="18"/>
          <w:szCs w:val="18"/>
        </w:rPr>
        <w:t>, Adding Corporate Ethics to the Bottom Line, CSREUROPE.ORG, Nov. 9, 2000, at </w:t>
      </w:r>
      <w:hyperlink r:id="rId31" w:history="1">
        <w:r w:rsidRPr="0049063B">
          <w:rPr>
            <w:rFonts w:ascii="Helvetica" w:eastAsia="Times New Roman" w:hAnsi="Helvetica" w:cs="Helvetica"/>
            <w:color w:val="005BC6"/>
            <w:sz w:val="18"/>
          </w:rPr>
          <w:t>http://intranet.csreurope.org/news/csr/one-entry?entry_id=114283.</w:t>
        </w:r>
        <w:proofErr w:type="gramEnd"/>
      </w:hyperlink>
      <w:r w:rsidRPr="0049063B">
        <w:rPr>
          <w:rFonts w:ascii="Helvetica" w:eastAsia="Times New Roman" w:hAnsi="Helvetica" w:cs="Helvetica"/>
          <w:color w:val="333333"/>
          <w:sz w:val="18"/>
          <w:szCs w:val="18"/>
        </w:rPr>
        <w:br/>
      </w:r>
      <w:r w:rsidRPr="0049063B">
        <w:rPr>
          <w:rFonts w:ascii="Helvetica" w:eastAsia="Times New Roman" w:hAnsi="Helvetica" w:cs="Helvetica"/>
          <w:color w:val="333333"/>
          <w:sz w:val="18"/>
          <w:szCs w:val="18"/>
        </w:rPr>
        <w:lastRenderedPageBreak/>
        <w:t>98 Id.</w:t>
      </w:r>
      <w:r w:rsidRPr="0049063B">
        <w:rPr>
          <w:rFonts w:ascii="Helvetica" w:eastAsia="Times New Roman" w:hAnsi="Helvetica" w:cs="Helvetica"/>
          <w:color w:val="333333"/>
          <w:sz w:val="18"/>
          <w:szCs w:val="18"/>
        </w:rPr>
        <w:br/>
        <w:t xml:space="preserve">99 Scott </w:t>
      </w:r>
      <w:proofErr w:type="spellStart"/>
      <w:r w:rsidRPr="0049063B">
        <w:rPr>
          <w:rFonts w:ascii="Helvetica" w:eastAsia="Times New Roman" w:hAnsi="Helvetica" w:cs="Helvetica"/>
          <w:color w:val="333333"/>
          <w:sz w:val="18"/>
          <w:szCs w:val="18"/>
        </w:rPr>
        <w:t>Harshbarger</w:t>
      </w:r>
      <w:proofErr w:type="spellEnd"/>
      <w:r w:rsidRPr="0049063B">
        <w:rPr>
          <w:rFonts w:ascii="Helvetica" w:eastAsia="Times New Roman" w:hAnsi="Helvetica" w:cs="Helvetica"/>
          <w:color w:val="333333"/>
          <w:sz w:val="18"/>
          <w:szCs w:val="18"/>
        </w:rPr>
        <w:t xml:space="preserve"> &amp; Robert Stringer, Creating a Climate of Corporate Integrity, THE CORP. BOARD, May-June 2005, at 10, 12.</w:t>
      </w:r>
      <w:r w:rsidRPr="0049063B">
        <w:rPr>
          <w:rFonts w:ascii="Helvetica" w:eastAsia="Times New Roman" w:hAnsi="Helvetica" w:cs="Helvetica"/>
          <w:color w:val="333333"/>
          <w:sz w:val="18"/>
          <w:szCs w:val="18"/>
        </w:rPr>
        <w:br/>
        <w:t>100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 xml:space="preserve">101 An infamous example of corrupt corporate executives creating a corrupt corporate culture is Crazy Eddie, the now-defunct electronics retailer. Crazy Eddie was involved in combinations of white-collar crimes and financial fraud. Sam </w:t>
      </w:r>
      <w:proofErr w:type="spellStart"/>
      <w:r w:rsidRPr="0049063B">
        <w:rPr>
          <w:rFonts w:ascii="Helvetica" w:eastAsia="Times New Roman" w:hAnsi="Helvetica" w:cs="Helvetica"/>
          <w:color w:val="333333"/>
          <w:sz w:val="18"/>
          <w:szCs w:val="18"/>
        </w:rPr>
        <w:t>Antar</w:t>
      </w:r>
      <w:proofErr w:type="spellEnd"/>
      <w:r w:rsidRPr="0049063B">
        <w:rPr>
          <w:rFonts w:ascii="Helvetica" w:eastAsia="Times New Roman" w:hAnsi="Helvetica" w:cs="Helvetica"/>
          <w:color w:val="333333"/>
          <w:sz w:val="18"/>
          <w:szCs w:val="18"/>
        </w:rPr>
        <w:t>, the former CFO, stated that he and the former top executives committed these crimes, because morality was never an issue for their corporation. "We never had one conversation about morality during the 18 years that the fraud was going on." Herb Greenberg, Making a Strong Case for Sarbanes-Oxley -- A Former Crook Argues Against Watering Down Securities Law, MARKETWATCH.COM, Oct. 11, 2006, at </w:t>
      </w:r>
      <w:hyperlink r:id="rId32" w:history="1">
        <w:r w:rsidRPr="0049063B">
          <w:rPr>
            <w:rFonts w:ascii="Helvetica" w:eastAsia="Times New Roman" w:hAnsi="Helvetica" w:cs="Helvetica"/>
            <w:color w:val="005BC6"/>
            <w:sz w:val="18"/>
          </w:rPr>
          <w:t>http://www.marketwatch.com </w:t>
        </w:r>
      </w:hyperlink>
      <w:r w:rsidRPr="0049063B">
        <w:rPr>
          <w:rFonts w:ascii="Helvetica" w:eastAsia="Times New Roman" w:hAnsi="Helvetica" w:cs="Helvetica"/>
          <w:color w:val="333333"/>
          <w:sz w:val="18"/>
          <w:szCs w:val="18"/>
        </w:rPr>
        <w:t>(enter search for "Greenberg Sarbanes-Oxley"; then follow "Herb Greenberg: A reformed crook's view of Sarbanes-Oxley" hyperlink).</w:t>
      </w:r>
      <w:r w:rsidRPr="0049063B">
        <w:rPr>
          <w:rFonts w:ascii="Helvetica" w:eastAsia="Times New Roman" w:hAnsi="Helvetica" w:cs="Helvetica"/>
          <w:color w:val="333333"/>
          <w:sz w:val="18"/>
          <w:szCs w:val="18"/>
        </w:rPr>
        <w:br/>
        <w:t xml:space="preserve">102 Peter </w:t>
      </w:r>
      <w:proofErr w:type="spellStart"/>
      <w:r w:rsidRPr="0049063B">
        <w:rPr>
          <w:rFonts w:ascii="Helvetica" w:eastAsia="Times New Roman" w:hAnsi="Helvetica" w:cs="Helvetica"/>
          <w:color w:val="333333"/>
          <w:sz w:val="18"/>
          <w:szCs w:val="18"/>
        </w:rPr>
        <w:t>Koestenbaum</w:t>
      </w:r>
      <w:proofErr w:type="spellEnd"/>
      <w:r w:rsidRPr="0049063B">
        <w:rPr>
          <w:rFonts w:ascii="Helvetica" w:eastAsia="Times New Roman" w:hAnsi="Helvetica" w:cs="Helvetica"/>
          <w:color w:val="333333"/>
          <w:sz w:val="18"/>
          <w:szCs w:val="18"/>
        </w:rPr>
        <w:t xml:space="preserve">, Patrick J. Keys, &amp; Thomas R. </w:t>
      </w:r>
      <w:proofErr w:type="spellStart"/>
      <w:r w:rsidRPr="0049063B">
        <w:rPr>
          <w:rFonts w:ascii="Helvetica" w:eastAsia="Times New Roman" w:hAnsi="Helvetica" w:cs="Helvetica"/>
          <w:color w:val="333333"/>
          <w:sz w:val="18"/>
          <w:szCs w:val="18"/>
        </w:rPr>
        <w:t>Weirich</w:t>
      </w:r>
      <w:proofErr w:type="spellEnd"/>
      <w:r w:rsidRPr="0049063B">
        <w:rPr>
          <w:rFonts w:ascii="Helvetica" w:eastAsia="Times New Roman" w:hAnsi="Helvetica" w:cs="Helvetica"/>
          <w:color w:val="333333"/>
          <w:sz w:val="18"/>
          <w:szCs w:val="18"/>
        </w:rPr>
        <w:t>, Integrating Sarbanes-Oxley, Leadership, and Ethics, THE CPAJOURNAL, Apr. 2005, available at </w:t>
      </w:r>
      <w:hyperlink r:id="rId33" w:history="1">
        <w:r w:rsidRPr="0049063B">
          <w:rPr>
            <w:rFonts w:ascii="Helvetica" w:eastAsia="Times New Roman" w:hAnsi="Helvetica" w:cs="Helvetica"/>
            <w:color w:val="005BC6"/>
            <w:sz w:val="18"/>
          </w:rPr>
          <w:t>http://www.nysscpa.org/cpajournal/2005/405/perspectives/pl3.htm.</w:t>
        </w:r>
      </w:hyperlink>
      <w:r w:rsidRPr="0049063B">
        <w:rPr>
          <w:rFonts w:ascii="Helvetica" w:eastAsia="Times New Roman" w:hAnsi="Helvetica" w:cs="Helvetica"/>
          <w:color w:val="333333"/>
          <w:sz w:val="18"/>
          <w:szCs w:val="18"/>
        </w:rPr>
        <w:br/>
        <w:t xml:space="preserve">103 Christine Parker, Meta-Regulation: Legal Accountability for Corporate Social Responsibility, in THE NEWCORPORATEACCOUNTABILITY: CORPORATE SOCIAL RESPONSIBILITY AND THE LAW (D. </w:t>
      </w:r>
      <w:proofErr w:type="spellStart"/>
      <w:r w:rsidRPr="0049063B">
        <w:rPr>
          <w:rFonts w:ascii="Helvetica" w:eastAsia="Times New Roman" w:hAnsi="Helvetica" w:cs="Helvetica"/>
          <w:color w:val="333333"/>
          <w:sz w:val="18"/>
          <w:szCs w:val="18"/>
        </w:rPr>
        <w:t>McBarnett</w:t>
      </w:r>
      <w:proofErr w:type="spellEnd"/>
      <w:r w:rsidRPr="0049063B">
        <w:rPr>
          <w:rFonts w:ascii="Helvetica" w:eastAsia="Times New Roman" w:hAnsi="Helvetica" w:cs="Helvetica"/>
          <w:color w:val="333333"/>
          <w:sz w:val="18"/>
          <w:szCs w:val="18"/>
        </w:rPr>
        <w:t xml:space="preserve"> et al. eds., Cambridge University Press) (forthcoming).</w:t>
      </w:r>
      <w:r w:rsidRPr="0049063B">
        <w:rPr>
          <w:rFonts w:ascii="Helvetica" w:eastAsia="Times New Roman" w:hAnsi="Helvetica" w:cs="Helvetica"/>
          <w:color w:val="333333"/>
          <w:sz w:val="18"/>
          <w:szCs w:val="18"/>
        </w:rPr>
        <w:br/>
        <w:t xml:space="preserve">104 </w:t>
      </w:r>
      <w:proofErr w:type="spellStart"/>
      <w:r w:rsidRPr="0049063B">
        <w:rPr>
          <w:rFonts w:ascii="Helvetica" w:eastAsia="Times New Roman" w:hAnsi="Helvetica" w:cs="Helvetica"/>
          <w:color w:val="333333"/>
          <w:sz w:val="18"/>
          <w:szCs w:val="18"/>
        </w:rPr>
        <w:t>Harshbarger</w:t>
      </w:r>
      <w:proofErr w:type="spellEnd"/>
      <w:r w:rsidRPr="0049063B">
        <w:rPr>
          <w:rFonts w:ascii="Helvetica" w:eastAsia="Times New Roman" w:hAnsi="Helvetica" w:cs="Helvetica"/>
          <w:color w:val="333333"/>
          <w:sz w:val="18"/>
          <w:szCs w:val="18"/>
        </w:rPr>
        <w:t>, supra note 99, at 12.</w:t>
      </w:r>
      <w:r w:rsidRPr="0049063B">
        <w:rPr>
          <w:rFonts w:ascii="Helvetica" w:eastAsia="Times New Roman" w:hAnsi="Helvetica" w:cs="Helvetica"/>
          <w:color w:val="333333"/>
          <w:sz w:val="18"/>
          <w:szCs w:val="18"/>
        </w:rPr>
        <w:br/>
        <w:t>105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 xml:space="preserve">106 </w:t>
      </w:r>
      <w:proofErr w:type="spellStart"/>
      <w:r w:rsidRPr="0049063B">
        <w:rPr>
          <w:rFonts w:ascii="Helvetica" w:eastAsia="Times New Roman" w:hAnsi="Helvetica" w:cs="Helvetica"/>
          <w:color w:val="333333"/>
          <w:sz w:val="18"/>
          <w:szCs w:val="18"/>
        </w:rPr>
        <w:t>Koestenbaum</w:t>
      </w:r>
      <w:proofErr w:type="spellEnd"/>
      <w:r w:rsidRPr="0049063B">
        <w:rPr>
          <w:rFonts w:ascii="Helvetica" w:eastAsia="Times New Roman" w:hAnsi="Helvetica" w:cs="Helvetica"/>
          <w:color w:val="333333"/>
          <w:sz w:val="18"/>
          <w:szCs w:val="18"/>
        </w:rPr>
        <w:t>, supra note 102.</w:t>
      </w:r>
      <w:r w:rsidRPr="0049063B">
        <w:rPr>
          <w:rFonts w:ascii="Helvetica" w:eastAsia="Times New Roman" w:hAnsi="Helvetica" w:cs="Helvetica"/>
          <w:color w:val="333333"/>
          <w:sz w:val="18"/>
          <w:szCs w:val="18"/>
        </w:rPr>
        <w:br/>
        <w:t>107 See id.</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 xml:space="preserve">108 See id.; </w:t>
      </w:r>
      <w:proofErr w:type="spellStart"/>
      <w:r w:rsidRPr="0049063B">
        <w:rPr>
          <w:rFonts w:ascii="Helvetica" w:eastAsia="Times New Roman" w:hAnsi="Helvetica" w:cs="Helvetica"/>
          <w:color w:val="333333"/>
          <w:sz w:val="18"/>
          <w:szCs w:val="18"/>
        </w:rPr>
        <w:t>Knowledge@Wharton</w:t>
      </w:r>
      <w:proofErr w:type="spellEnd"/>
      <w:r w:rsidRPr="0049063B">
        <w:rPr>
          <w:rFonts w:ascii="Helvetica" w:eastAsia="Times New Roman" w:hAnsi="Helvetica" w:cs="Helvetica"/>
          <w:color w:val="333333"/>
          <w:sz w:val="18"/>
          <w:szCs w:val="18"/>
        </w:rPr>
        <w:t>, supra note 88.</w:t>
      </w:r>
      <w:proofErr w:type="gramEnd"/>
      <w:r w:rsidRPr="0049063B">
        <w:rPr>
          <w:rFonts w:ascii="Helvetica" w:eastAsia="Times New Roman" w:hAnsi="Helvetica" w:cs="Helvetica"/>
          <w:color w:val="333333"/>
          <w:sz w:val="18"/>
          <w:szCs w:val="18"/>
        </w:rPr>
        <w:br/>
        <w:t xml:space="preserve">109 See generally </w:t>
      </w:r>
      <w:proofErr w:type="spellStart"/>
      <w:r w:rsidRPr="0049063B">
        <w:rPr>
          <w:rFonts w:ascii="Helvetica" w:eastAsia="Times New Roman" w:hAnsi="Helvetica" w:cs="Helvetica"/>
          <w:color w:val="333333"/>
          <w:sz w:val="18"/>
          <w:szCs w:val="18"/>
        </w:rPr>
        <w:t>Sussdorff</w:t>
      </w:r>
      <w:proofErr w:type="spellEnd"/>
      <w:r w:rsidRPr="0049063B">
        <w:rPr>
          <w:rFonts w:ascii="Helvetica" w:eastAsia="Times New Roman" w:hAnsi="Helvetica" w:cs="Helvetica"/>
          <w:color w:val="333333"/>
          <w:sz w:val="18"/>
          <w:szCs w:val="18"/>
        </w:rPr>
        <w:t>, supra note 97.</w:t>
      </w:r>
      <w:r w:rsidRPr="0049063B">
        <w:rPr>
          <w:rFonts w:ascii="Helvetica" w:eastAsia="Times New Roman" w:hAnsi="Helvetica" w:cs="Helvetica"/>
          <w:color w:val="333333"/>
          <w:sz w:val="18"/>
          <w:szCs w:val="18"/>
        </w:rPr>
        <w:br/>
        <w:t xml:space="preserve">110 The U.S. Sentencing Commission ruled that the lack of an internal ethics education program could be a factor that weighed against a corporation whose employees had been found guilty of fraudulent activities. Greg Farrell &amp; Jayne O'Donnell, Ethics Training </w:t>
      </w:r>
      <w:proofErr w:type="gramStart"/>
      <w:r w:rsidRPr="0049063B">
        <w:rPr>
          <w:rFonts w:ascii="Helvetica" w:eastAsia="Times New Roman" w:hAnsi="Helvetica" w:cs="Helvetica"/>
          <w:color w:val="333333"/>
          <w:sz w:val="18"/>
          <w:szCs w:val="18"/>
        </w:rPr>
        <w:t>As Taught By</w:t>
      </w:r>
      <w:proofErr w:type="gramEnd"/>
      <w:r w:rsidRPr="0049063B">
        <w:rPr>
          <w:rFonts w:ascii="Helvetica" w:eastAsia="Times New Roman" w:hAnsi="Helvetica" w:cs="Helvetica"/>
          <w:color w:val="333333"/>
          <w:sz w:val="18"/>
          <w:szCs w:val="18"/>
        </w:rPr>
        <w:t xml:space="preserve"> Ex-Cons: Crime Doesn't Pay, USA TODAY, Nov. 16, 2005, available at </w:t>
      </w:r>
      <w:hyperlink r:id="rId34" w:history="1">
        <w:r w:rsidRPr="0049063B">
          <w:rPr>
            <w:rFonts w:ascii="Helvetica" w:eastAsia="Times New Roman" w:hAnsi="Helvetica" w:cs="Helvetica"/>
            <w:color w:val="005BC6"/>
            <w:sz w:val="18"/>
          </w:rPr>
          <w:t>http://www.paradigmshiftpr.com/ethicstraining.htm.</w:t>
        </w:r>
      </w:hyperlink>
      <w:r w:rsidRPr="0049063B">
        <w:rPr>
          <w:rFonts w:ascii="Helvetica" w:eastAsia="Times New Roman" w:hAnsi="Helvetica" w:cs="Helvetica"/>
          <w:color w:val="333333"/>
          <w:sz w:val="18"/>
          <w:szCs w:val="18"/>
        </w:rPr>
        <w:br/>
        <w:t xml:space="preserve">111 </w:t>
      </w:r>
      <w:proofErr w:type="spellStart"/>
      <w:r w:rsidRPr="0049063B">
        <w:rPr>
          <w:rFonts w:ascii="Helvetica" w:eastAsia="Times New Roman" w:hAnsi="Helvetica" w:cs="Helvetica"/>
          <w:color w:val="333333"/>
          <w:sz w:val="18"/>
          <w:szCs w:val="18"/>
        </w:rPr>
        <w:t>Knowledge@Wharton</w:t>
      </w:r>
      <w:proofErr w:type="spellEnd"/>
      <w:r w:rsidRPr="0049063B">
        <w:rPr>
          <w:rFonts w:ascii="Helvetica" w:eastAsia="Times New Roman" w:hAnsi="Helvetica" w:cs="Helvetica"/>
          <w:color w:val="333333"/>
          <w:sz w:val="18"/>
          <w:szCs w:val="18"/>
        </w:rPr>
        <w:t>, supra note 88.</w:t>
      </w:r>
      <w:r w:rsidRPr="0049063B">
        <w:rPr>
          <w:rFonts w:ascii="Helvetica" w:eastAsia="Times New Roman" w:hAnsi="Helvetica" w:cs="Helvetica"/>
          <w:color w:val="333333"/>
          <w:sz w:val="18"/>
          <w:szCs w:val="18"/>
        </w:rPr>
        <w:br/>
        <w:t xml:space="preserve">112 </w:t>
      </w:r>
      <w:proofErr w:type="spellStart"/>
      <w:r w:rsidRPr="0049063B">
        <w:rPr>
          <w:rFonts w:ascii="Helvetica" w:eastAsia="Times New Roman" w:hAnsi="Helvetica" w:cs="Helvetica"/>
          <w:color w:val="333333"/>
          <w:sz w:val="18"/>
          <w:szCs w:val="18"/>
        </w:rPr>
        <w:t>Sussdorff</w:t>
      </w:r>
      <w:proofErr w:type="spellEnd"/>
      <w:r w:rsidRPr="0049063B">
        <w:rPr>
          <w:rFonts w:ascii="Helvetica" w:eastAsia="Times New Roman" w:hAnsi="Helvetica" w:cs="Helvetica"/>
          <w:color w:val="333333"/>
          <w:sz w:val="18"/>
          <w:szCs w:val="18"/>
        </w:rPr>
        <w:t>, supra note 97.</w:t>
      </w:r>
      <w:r w:rsidRPr="0049063B">
        <w:rPr>
          <w:rFonts w:ascii="Helvetica" w:eastAsia="Times New Roman" w:hAnsi="Helvetica" w:cs="Helvetica"/>
          <w:color w:val="333333"/>
          <w:sz w:val="18"/>
          <w:szCs w:val="18"/>
        </w:rPr>
        <w:br/>
        <w:t>113 See generally, id.</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114 See id.; Global Province, supra note 21.</w:t>
      </w:r>
      <w:proofErr w:type="gramEnd"/>
      <w:r w:rsidRPr="0049063B">
        <w:rPr>
          <w:rFonts w:ascii="Helvetica" w:eastAsia="Times New Roman" w:hAnsi="Helvetica" w:cs="Helvetica"/>
          <w:color w:val="333333"/>
          <w:sz w:val="18"/>
          <w:szCs w:val="18"/>
        </w:rPr>
        <w:br/>
        <w:t>115 See id.</w:t>
      </w:r>
      <w:r w:rsidRPr="0049063B">
        <w:rPr>
          <w:rFonts w:ascii="Helvetica" w:eastAsia="Times New Roman" w:hAnsi="Helvetica" w:cs="Helvetica"/>
          <w:color w:val="333333"/>
          <w:sz w:val="18"/>
          <w:szCs w:val="18"/>
        </w:rPr>
        <w:br/>
        <w:t xml:space="preserve">116 </w:t>
      </w:r>
      <w:proofErr w:type="spellStart"/>
      <w:r w:rsidRPr="0049063B">
        <w:rPr>
          <w:rFonts w:ascii="Helvetica" w:eastAsia="Times New Roman" w:hAnsi="Helvetica" w:cs="Helvetica"/>
          <w:color w:val="333333"/>
          <w:sz w:val="18"/>
          <w:szCs w:val="18"/>
        </w:rPr>
        <w:t>Harshbarger</w:t>
      </w:r>
      <w:proofErr w:type="spellEnd"/>
      <w:r w:rsidRPr="0049063B">
        <w:rPr>
          <w:rFonts w:ascii="Helvetica" w:eastAsia="Times New Roman" w:hAnsi="Helvetica" w:cs="Helvetica"/>
          <w:color w:val="333333"/>
          <w:sz w:val="18"/>
          <w:szCs w:val="18"/>
        </w:rPr>
        <w:t>, supra note 99, at 16.</w:t>
      </w:r>
      <w:r w:rsidRPr="0049063B">
        <w:rPr>
          <w:rFonts w:ascii="Helvetica" w:eastAsia="Times New Roman" w:hAnsi="Helvetica" w:cs="Helvetica"/>
          <w:color w:val="333333"/>
          <w:sz w:val="18"/>
          <w:szCs w:val="18"/>
        </w:rPr>
        <w:br/>
      </w:r>
      <w:proofErr w:type="gramStart"/>
      <w:r w:rsidRPr="0049063B">
        <w:rPr>
          <w:rFonts w:ascii="Helvetica" w:eastAsia="Times New Roman" w:hAnsi="Helvetica" w:cs="Helvetica"/>
          <w:color w:val="333333"/>
          <w:sz w:val="18"/>
          <w:szCs w:val="18"/>
        </w:rPr>
        <w:t>117 SmartPros.com, Fraud Examiners Doubt that SOX Will Change Culture, Nov. 10, 2005, at </w:t>
      </w:r>
      <w:hyperlink r:id="rId35" w:history="1">
        <w:r w:rsidRPr="0049063B">
          <w:rPr>
            <w:rFonts w:ascii="Helvetica" w:eastAsia="Times New Roman" w:hAnsi="Helvetica" w:cs="Helvetica"/>
            <w:color w:val="005BC6"/>
            <w:sz w:val="18"/>
          </w:rPr>
          <w:t>http://accounting.smartpros.com/x50502.xml.</w:t>
        </w:r>
        <w:proofErr w:type="gramEnd"/>
      </w:hyperlink>
      <w:r w:rsidRPr="0049063B">
        <w:rPr>
          <w:rFonts w:ascii="Helvetica" w:eastAsia="Times New Roman" w:hAnsi="Helvetica" w:cs="Helvetica"/>
          <w:color w:val="333333"/>
          <w:sz w:val="18"/>
          <w:szCs w:val="18"/>
        </w:rPr>
        <w:br/>
        <w:t>118 Id</w:t>
      </w:r>
      <w:proofErr w:type="gramStart"/>
      <w:r w:rsidRPr="0049063B">
        <w:rPr>
          <w:rFonts w:ascii="Helvetica" w:eastAsia="Times New Roman" w:hAnsi="Helvetica" w:cs="Helvetica"/>
          <w:color w:val="333333"/>
          <w:sz w:val="18"/>
          <w:szCs w:val="18"/>
        </w:rPr>
        <w:t>.</w:t>
      </w:r>
      <w:proofErr w:type="gramEnd"/>
      <w:r w:rsidRPr="0049063B">
        <w:rPr>
          <w:rFonts w:ascii="Helvetica" w:eastAsia="Times New Roman" w:hAnsi="Helvetica" w:cs="Helvetica"/>
          <w:color w:val="333333"/>
          <w:sz w:val="18"/>
          <w:szCs w:val="18"/>
        </w:rPr>
        <w:br/>
        <w:t>119 Id</w:t>
      </w:r>
      <w:r w:rsidRPr="0049063B">
        <w:rPr>
          <w:rFonts w:ascii="Helvetica" w:eastAsia="Times New Roman" w:hAnsi="Helvetica" w:cs="Helvetica"/>
          <w:color w:val="333333"/>
          <w:sz w:val="18"/>
          <w:szCs w:val="18"/>
        </w:rPr>
        <w:br/>
        <w:t>120 See id.</w:t>
      </w:r>
      <w:r w:rsidRPr="0049063B">
        <w:rPr>
          <w:rFonts w:ascii="Helvetica" w:eastAsia="Times New Roman" w:hAnsi="Helvetica" w:cs="Helvetica"/>
          <w:color w:val="333333"/>
          <w:sz w:val="18"/>
          <w:szCs w:val="18"/>
        </w:rPr>
        <w:br/>
        <w:t>    I. INTRODUCTION 225</w:t>
      </w:r>
      <w:r w:rsidRPr="0049063B">
        <w:rPr>
          <w:rFonts w:ascii="Helvetica" w:eastAsia="Times New Roman" w:hAnsi="Helvetica" w:cs="Helvetica"/>
          <w:color w:val="333333"/>
          <w:sz w:val="18"/>
          <w:szCs w:val="18"/>
        </w:rPr>
        <w:br/>
        <w:t xml:space="preserve">    II. </w:t>
      </w:r>
      <w:proofErr w:type="gramStart"/>
      <w:r w:rsidRPr="0049063B">
        <w:rPr>
          <w:rFonts w:ascii="Helvetica" w:eastAsia="Times New Roman" w:hAnsi="Helvetica" w:cs="Helvetica"/>
          <w:color w:val="333333"/>
          <w:sz w:val="18"/>
          <w:szCs w:val="18"/>
        </w:rPr>
        <w:t>THE INGREDIENTS 227</w:t>
      </w:r>
      <w:r w:rsidRPr="0049063B">
        <w:rPr>
          <w:rFonts w:ascii="Helvetica" w:eastAsia="Times New Roman" w:hAnsi="Helvetica" w:cs="Helvetica"/>
          <w:color w:val="333333"/>
          <w:sz w:val="18"/>
          <w:szCs w:val="18"/>
        </w:rPr>
        <w:br/>
        <w:t xml:space="preserve">    A. </w:t>
      </w:r>
      <w:proofErr w:type="spellStart"/>
      <w:r w:rsidRPr="0049063B">
        <w:rPr>
          <w:rFonts w:ascii="Helvetica" w:eastAsia="Times New Roman" w:hAnsi="Helvetica" w:cs="Helvetica"/>
          <w:color w:val="333333"/>
          <w:sz w:val="18"/>
          <w:szCs w:val="18"/>
        </w:rPr>
        <w:t>Krispy</w:t>
      </w:r>
      <w:proofErr w:type="spellEnd"/>
      <w:r w:rsidRPr="0049063B">
        <w:rPr>
          <w:rFonts w:ascii="Helvetica" w:eastAsia="Times New Roman" w:hAnsi="Helvetica" w:cs="Helvetica"/>
          <w:color w:val="333333"/>
          <w:sz w:val="18"/>
          <w:szCs w:val="18"/>
        </w:rPr>
        <w:t xml:space="preserve"> </w:t>
      </w:r>
      <w:proofErr w:type="spellStart"/>
      <w:r w:rsidRPr="0049063B">
        <w:rPr>
          <w:rFonts w:ascii="Helvetica" w:eastAsia="Times New Roman" w:hAnsi="Helvetica" w:cs="Helvetica"/>
          <w:color w:val="333333"/>
          <w:sz w:val="18"/>
          <w:szCs w:val="18"/>
        </w:rPr>
        <w:t>Kreme</w:t>
      </w:r>
      <w:proofErr w:type="spellEnd"/>
      <w:r w:rsidRPr="0049063B">
        <w:rPr>
          <w:rFonts w:ascii="Helvetica" w:eastAsia="Times New Roman" w:hAnsi="Helvetica" w:cs="Helvetica"/>
          <w:color w:val="333333"/>
          <w:sz w:val="18"/>
          <w:szCs w:val="18"/>
        </w:rPr>
        <w:t xml:space="preserve"> -- The Concept 227</w:t>
      </w:r>
      <w:r w:rsidRPr="0049063B">
        <w:rPr>
          <w:rFonts w:ascii="Helvetica" w:eastAsia="Times New Roman" w:hAnsi="Helvetica" w:cs="Helvetica"/>
          <w:color w:val="333333"/>
          <w:sz w:val="18"/>
          <w:szCs w:val="18"/>
        </w:rPr>
        <w:br/>
        <w:t>    1.</w:t>
      </w:r>
      <w:proofErr w:type="gramEnd"/>
      <w:r w:rsidRPr="0049063B">
        <w:rPr>
          <w:rFonts w:ascii="Helvetica" w:eastAsia="Times New Roman" w:hAnsi="Helvetica" w:cs="Helvetica"/>
          <w:color w:val="333333"/>
          <w:sz w:val="18"/>
          <w:szCs w:val="18"/>
        </w:rPr>
        <w:t xml:space="preserve"> </w:t>
      </w:r>
      <w:proofErr w:type="gramStart"/>
      <w:r w:rsidRPr="0049063B">
        <w:rPr>
          <w:rFonts w:ascii="Helvetica" w:eastAsia="Times New Roman" w:hAnsi="Helvetica" w:cs="Helvetica"/>
          <w:color w:val="333333"/>
          <w:sz w:val="18"/>
          <w:szCs w:val="18"/>
        </w:rPr>
        <w:t>Wall Street's Favorite Doughnut 227</w:t>
      </w:r>
      <w:r w:rsidRPr="0049063B">
        <w:rPr>
          <w:rFonts w:ascii="Helvetica" w:eastAsia="Times New Roman" w:hAnsi="Helvetica" w:cs="Helvetica"/>
          <w:color w:val="333333"/>
          <w:sz w:val="18"/>
          <w:szCs w:val="18"/>
        </w:rPr>
        <w:br/>
        <w:t>    2.</w:t>
      </w:r>
      <w:proofErr w:type="gramEnd"/>
      <w:r w:rsidRPr="0049063B">
        <w:rPr>
          <w:rFonts w:ascii="Helvetica" w:eastAsia="Times New Roman" w:hAnsi="Helvetica" w:cs="Helvetica"/>
          <w:color w:val="333333"/>
          <w:sz w:val="18"/>
          <w:szCs w:val="18"/>
        </w:rPr>
        <w:t xml:space="preserve"> It's Getting Hot in the Kitchen 230</w:t>
      </w:r>
      <w:r w:rsidRPr="0049063B">
        <w:rPr>
          <w:rFonts w:ascii="Helvetica" w:eastAsia="Times New Roman" w:hAnsi="Helvetica" w:cs="Helvetica"/>
          <w:color w:val="333333"/>
          <w:sz w:val="18"/>
          <w:szCs w:val="18"/>
        </w:rPr>
        <w:br/>
        <w:t>    3. Now There's a Fire 231</w:t>
      </w:r>
      <w:r w:rsidRPr="0049063B">
        <w:rPr>
          <w:rFonts w:ascii="Helvetica" w:eastAsia="Times New Roman" w:hAnsi="Helvetica" w:cs="Helvetica"/>
          <w:color w:val="333333"/>
          <w:sz w:val="18"/>
          <w:szCs w:val="18"/>
        </w:rPr>
        <w:br/>
        <w:t xml:space="preserve">    B. </w:t>
      </w:r>
      <w:proofErr w:type="gramStart"/>
      <w:r w:rsidRPr="0049063B">
        <w:rPr>
          <w:rFonts w:ascii="Helvetica" w:eastAsia="Times New Roman" w:hAnsi="Helvetica" w:cs="Helvetica"/>
          <w:color w:val="333333"/>
          <w:sz w:val="18"/>
          <w:szCs w:val="18"/>
        </w:rPr>
        <w:t>The Sarbanes-Oxley Act 233</w:t>
      </w:r>
      <w:r w:rsidRPr="0049063B">
        <w:rPr>
          <w:rFonts w:ascii="Helvetica" w:eastAsia="Times New Roman" w:hAnsi="Helvetica" w:cs="Helvetica"/>
          <w:color w:val="333333"/>
          <w:sz w:val="18"/>
          <w:szCs w:val="18"/>
        </w:rPr>
        <w:br/>
        <w:t>    1.</w:t>
      </w:r>
      <w:proofErr w:type="gramEnd"/>
      <w:r w:rsidRPr="0049063B">
        <w:rPr>
          <w:rFonts w:ascii="Helvetica" w:eastAsia="Times New Roman" w:hAnsi="Helvetica" w:cs="Helvetica"/>
          <w:color w:val="333333"/>
          <w:sz w:val="18"/>
          <w:szCs w:val="18"/>
        </w:rPr>
        <w:t xml:space="preserve"> Sarbanes-Oxley Makes a Mess 233</w:t>
      </w:r>
      <w:r w:rsidRPr="0049063B">
        <w:rPr>
          <w:rFonts w:ascii="Helvetica" w:eastAsia="Times New Roman" w:hAnsi="Helvetica" w:cs="Helvetica"/>
          <w:color w:val="333333"/>
          <w:sz w:val="18"/>
          <w:szCs w:val="18"/>
        </w:rPr>
        <w:br/>
        <w:t>    2. Sarbanes-Oxley Did Not Put Out the Fire 236</w:t>
      </w:r>
      <w:r w:rsidRPr="0049063B">
        <w:rPr>
          <w:rFonts w:ascii="Helvetica" w:eastAsia="Times New Roman" w:hAnsi="Helvetica" w:cs="Helvetica"/>
          <w:color w:val="333333"/>
          <w:sz w:val="18"/>
          <w:szCs w:val="18"/>
        </w:rPr>
        <w:br/>
        <w:t xml:space="preserve">    III. </w:t>
      </w:r>
      <w:proofErr w:type="gramStart"/>
      <w:r w:rsidRPr="0049063B">
        <w:rPr>
          <w:rFonts w:ascii="Helvetica" w:eastAsia="Times New Roman" w:hAnsi="Helvetica" w:cs="Helvetica"/>
          <w:color w:val="333333"/>
          <w:sz w:val="18"/>
          <w:szCs w:val="18"/>
        </w:rPr>
        <w:t>A NEW RECIPE 237</w:t>
      </w:r>
      <w:r w:rsidRPr="0049063B">
        <w:rPr>
          <w:rFonts w:ascii="Helvetica" w:eastAsia="Times New Roman" w:hAnsi="Helvetica" w:cs="Helvetica"/>
          <w:color w:val="333333"/>
          <w:sz w:val="18"/>
          <w:szCs w:val="18"/>
        </w:rPr>
        <w:br/>
        <w:t>    A.</w:t>
      </w:r>
      <w:proofErr w:type="gramEnd"/>
      <w:r w:rsidRPr="0049063B">
        <w:rPr>
          <w:rFonts w:ascii="Helvetica" w:eastAsia="Times New Roman" w:hAnsi="Helvetica" w:cs="Helvetica"/>
          <w:color w:val="333333"/>
          <w:sz w:val="18"/>
          <w:szCs w:val="18"/>
        </w:rPr>
        <w:t xml:space="preserve"> The Auditors Come to the Kitchen 237</w:t>
      </w:r>
      <w:r w:rsidRPr="0049063B">
        <w:rPr>
          <w:rFonts w:ascii="Helvetica" w:eastAsia="Times New Roman" w:hAnsi="Helvetica" w:cs="Helvetica"/>
          <w:color w:val="333333"/>
          <w:sz w:val="18"/>
          <w:szCs w:val="18"/>
        </w:rPr>
        <w:br/>
        <w:t>    B. Principles-Based Accounting Adds a New Twist 239</w:t>
      </w:r>
      <w:r w:rsidRPr="0049063B">
        <w:rPr>
          <w:rFonts w:ascii="Helvetica" w:eastAsia="Times New Roman" w:hAnsi="Helvetica" w:cs="Helvetica"/>
          <w:color w:val="333333"/>
          <w:sz w:val="18"/>
          <w:szCs w:val="18"/>
        </w:rPr>
        <w:br/>
        <w:t>    C. Corporate Ethics -- The Most Important Ingredient 239</w:t>
      </w:r>
      <w:r w:rsidRPr="0049063B">
        <w:rPr>
          <w:rFonts w:ascii="Helvetica" w:eastAsia="Times New Roman" w:hAnsi="Helvetica" w:cs="Helvetica"/>
          <w:color w:val="333333"/>
          <w:sz w:val="18"/>
          <w:szCs w:val="18"/>
        </w:rPr>
        <w:br/>
        <w:t>    1. Greed Has a Bad Aftertaste 239</w:t>
      </w:r>
      <w:r w:rsidRPr="0049063B">
        <w:rPr>
          <w:rFonts w:ascii="Helvetica" w:eastAsia="Times New Roman" w:hAnsi="Helvetica" w:cs="Helvetica"/>
          <w:color w:val="333333"/>
          <w:sz w:val="18"/>
          <w:szCs w:val="18"/>
        </w:rPr>
        <w:br/>
        <w:t xml:space="preserve">    2. </w:t>
      </w:r>
      <w:proofErr w:type="gramStart"/>
      <w:r w:rsidRPr="0049063B">
        <w:rPr>
          <w:rFonts w:ascii="Helvetica" w:eastAsia="Times New Roman" w:hAnsi="Helvetica" w:cs="Helvetica"/>
          <w:color w:val="333333"/>
          <w:sz w:val="18"/>
          <w:szCs w:val="18"/>
        </w:rPr>
        <w:t xml:space="preserve">The CEO and His </w:t>
      </w:r>
      <w:proofErr w:type="spellStart"/>
      <w:r w:rsidRPr="0049063B">
        <w:rPr>
          <w:rFonts w:ascii="Helvetica" w:eastAsia="Times New Roman" w:hAnsi="Helvetica" w:cs="Helvetica"/>
          <w:color w:val="333333"/>
          <w:sz w:val="18"/>
          <w:szCs w:val="18"/>
        </w:rPr>
        <w:t>Sous</w:t>
      </w:r>
      <w:proofErr w:type="spellEnd"/>
      <w:r w:rsidRPr="0049063B">
        <w:rPr>
          <w:rFonts w:ascii="Helvetica" w:eastAsia="Times New Roman" w:hAnsi="Helvetica" w:cs="Helvetica"/>
          <w:color w:val="333333"/>
          <w:sz w:val="18"/>
          <w:szCs w:val="18"/>
        </w:rPr>
        <w:t>-Chefs 241</w:t>
      </w:r>
      <w:r w:rsidRPr="0049063B">
        <w:rPr>
          <w:rFonts w:ascii="Helvetica" w:eastAsia="Times New Roman" w:hAnsi="Helvetica" w:cs="Helvetica"/>
          <w:color w:val="333333"/>
          <w:sz w:val="18"/>
          <w:szCs w:val="18"/>
        </w:rPr>
        <w:br/>
        <w:t>    3.</w:t>
      </w:r>
      <w:proofErr w:type="gramEnd"/>
      <w:r w:rsidRPr="0049063B">
        <w:rPr>
          <w:rFonts w:ascii="Helvetica" w:eastAsia="Times New Roman" w:hAnsi="Helvetica" w:cs="Helvetica"/>
          <w:color w:val="333333"/>
          <w:sz w:val="18"/>
          <w:szCs w:val="18"/>
        </w:rPr>
        <w:t xml:space="preserve"> Ethics -- Tastes So Good 243</w:t>
      </w:r>
      <w:r w:rsidRPr="0049063B">
        <w:rPr>
          <w:rFonts w:ascii="Helvetica" w:eastAsia="Times New Roman" w:hAnsi="Helvetica" w:cs="Helvetica"/>
          <w:color w:val="333333"/>
          <w:sz w:val="18"/>
          <w:szCs w:val="18"/>
        </w:rPr>
        <w:br/>
        <w:t>    IV. CONCLUSION 244</w:t>
      </w:r>
    </w:p>
    <w:p w:rsidR="0049063B" w:rsidRDefault="0049063B"/>
    <w:sectPr w:rsidR="0049063B" w:rsidSect="00A867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9063B"/>
    <w:rsid w:val="0049063B"/>
    <w:rsid w:val="00A86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42"/>
  </w:style>
  <w:style w:type="paragraph" w:styleId="Heading2">
    <w:name w:val="heading 2"/>
    <w:basedOn w:val="Normal"/>
    <w:link w:val="Heading2Char"/>
    <w:uiPriority w:val="9"/>
    <w:qFormat/>
    <w:rsid w:val="004906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6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06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063B"/>
    <w:rPr>
      <w:color w:val="0000FF"/>
      <w:u w:val="single"/>
    </w:rPr>
  </w:style>
</w:styles>
</file>

<file path=word/webSettings.xml><?xml version="1.0" encoding="utf-8"?>
<w:webSettings xmlns:r="http://schemas.openxmlformats.org/officeDocument/2006/relationships" xmlns:w="http://schemas.openxmlformats.org/wordprocessingml/2006/main">
  <w:divs>
    <w:div w:id="1002394625">
      <w:bodyDiv w:val="1"/>
      <w:marLeft w:val="0"/>
      <w:marRight w:val="0"/>
      <w:marTop w:val="0"/>
      <w:marBottom w:val="0"/>
      <w:divBdr>
        <w:top w:val="none" w:sz="0" w:space="0" w:color="auto"/>
        <w:left w:val="none" w:sz="0" w:space="0" w:color="auto"/>
        <w:bottom w:val="none" w:sz="0" w:space="0" w:color="auto"/>
        <w:right w:val="none" w:sz="0" w:space="0" w:color="auto"/>
      </w:divBdr>
    </w:div>
    <w:div w:id="11732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bes.com/2001/05/18/0518krispy.html" TargetMode="External"/><Relationship Id="rId13" Type="http://schemas.openxmlformats.org/officeDocument/2006/relationships/hyperlink" Target="http://www.globalprovince.com/2002ar.htm" TargetMode="External"/><Relationship Id="rId18" Type="http://schemas.openxmlformats.org/officeDocument/2006/relationships/hyperlink" Target="http://www.krispykreme.com/investorrelations.html" TargetMode="External"/><Relationship Id="rId26" Type="http://schemas.openxmlformats.org/officeDocument/2006/relationships/hyperlink" Target="http://quote.bloomberg.com/apps/news?pid=nifea&amp;;&amp;;sid=a9Ho3njHvEiA" TargetMode="External"/><Relationship Id="rId3" Type="http://schemas.openxmlformats.org/officeDocument/2006/relationships/webSettings" Target="webSettings.xml"/><Relationship Id="rId21" Type="http://schemas.openxmlformats.org/officeDocument/2006/relationships/hyperlink" Target="http://www.krispykreme.com/investorrelations.html" TargetMode="External"/><Relationship Id="rId34" Type="http://schemas.openxmlformats.org/officeDocument/2006/relationships/hyperlink" Target="http://www.paradigmshiftpr.com/ethicstraining.htm" TargetMode="External"/><Relationship Id="rId7" Type="http://schemas.openxmlformats.org/officeDocument/2006/relationships/hyperlink" Target="http://www.krispykreme.com/investorrelations.html" TargetMode="External"/><Relationship Id="rId12" Type="http://schemas.openxmlformats.org/officeDocument/2006/relationships/hyperlink" Target="http://www.bizjournals.com/triangle/storieV2002/03/25/dailyl9.html" TargetMode="External"/><Relationship Id="rId17" Type="http://schemas.openxmlformats.org/officeDocument/2006/relationships/hyperlink" Target="http://www.krispykreme.com/investorrelations.html" TargetMode="External"/><Relationship Id="rId25" Type="http://schemas.openxmlformats.org/officeDocument/2006/relationships/hyperlink" Target="http://www.parallaxonline.org/sarbanesoxley.html" TargetMode="External"/><Relationship Id="rId33" Type="http://schemas.openxmlformats.org/officeDocument/2006/relationships/hyperlink" Target="http://www.nysscpa.org/cpajournal/2005/405/perspectives/pl3.htm" TargetMode="External"/><Relationship Id="rId2" Type="http://schemas.openxmlformats.org/officeDocument/2006/relationships/settings" Target="settings.xml"/><Relationship Id="rId16" Type="http://schemas.openxmlformats.org/officeDocument/2006/relationships/hyperlink" Target="http://www.krispykreme.com/investorrelations.html" TargetMode="External"/><Relationship Id="rId20" Type="http://schemas.openxmlformats.org/officeDocument/2006/relationships/hyperlink" Target="http://www.krispykreme.com/investorrelations.html" TargetMode="External"/><Relationship Id="rId29" Type="http://schemas.openxmlformats.org/officeDocument/2006/relationships/hyperlink" Target="http://knowledge.wharton.upenn.edu/index.cfm?fa=printArticle&amp;;ID=113" TargetMode="External"/><Relationship Id="rId1" Type="http://schemas.openxmlformats.org/officeDocument/2006/relationships/styles" Target="styles.xml"/><Relationship Id="rId6" Type="http://schemas.openxmlformats.org/officeDocument/2006/relationships/hyperlink" Target="http://www.businessweek.com/bwdaily/dnflash/oct2000/nf20001020__117.htm" TargetMode="External"/><Relationship Id="rId11" Type="http://schemas.openxmlformats.org/officeDocument/2006/relationships/hyperlink" Target="http://www.forbes.com/2002/02/12/0212synthetic.html" TargetMode="External"/><Relationship Id="rId24" Type="http://schemas.openxmlformats.org/officeDocument/2006/relationships/hyperlink" Target="http://www.askdavetaylor.com/what_is_sarbanes_oxley_and_why_does_it" TargetMode="External"/><Relationship Id="rId32" Type="http://schemas.openxmlformats.org/officeDocument/2006/relationships/hyperlink" Target="http://www.marketwatch.com/" TargetMode="External"/><Relationship Id="rId37" Type="http://schemas.openxmlformats.org/officeDocument/2006/relationships/theme" Target="theme/theme1.xml"/><Relationship Id="rId5" Type="http://schemas.openxmlformats.org/officeDocument/2006/relationships/hyperlink" Target="http://www.businessweek.com/bwdaily/dnflash/apr2000/sw00410.htm" TargetMode="External"/><Relationship Id="rId15" Type="http://schemas.openxmlformats.org/officeDocument/2006/relationships/hyperlink" Target="http://www.cfo.com/printable/article.cfm/4007436?f=" TargetMode="External"/><Relationship Id="rId23" Type="http://schemas.openxmlformats.org/officeDocument/2006/relationships/hyperlink" Target="http://money.cnn.com/quote/historical/historical.html?pg=hi&amp;;close_d" TargetMode="External"/><Relationship Id="rId28" Type="http://schemas.openxmlformats.org/officeDocument/2006/relationships/hyperlink" Target="http://www.fool.coni/news/commentary/2006/commentary06100701.htm" TargetMode="External"/><Relationship Id="rId36" Type="http://schemas.openxmlformats.org/officeDocument/2006/relationships/fontTable" Target="fontTable.xml"/><Relationship Id="rId10" Type="http://schemas.openxmlformats.org/officeDocument/2006/relationships/hyperlink" Target="http://www.businessweek.com/magazine/content/02_08/b3771134.htm" TargetMode="External"/><Relationship Id="rId19" Type="http://schemas.openxmlformats.org/officeDocument/2006/relationships/hyperlink" Target="http://www.krispykreme.com/investorrelations.html" TargetMode="External"/><Relationship Id="rId31" Type="http://schemas.openxmlformats.org/officeDocument/2006/relationships/hyperlink" Target="http://intranet.csreurope.org/news/csr/one-entry?entry_id=114283" TargetMode="External"/><Relationship Id="rId4" Type="http://schemas.openxmlformats.org/officeDocument/2006/relationships/hyperlink" Target="http://phx.corporateir.net/phoenix.zhtml?c=120929&amp;;p=irol-pubfactshe" TargetMode="External"/><Relationship Id="rId9" Type="http://schemas.openxmlformats.org/officeDocument/2006/relationships/hyperlink" Target="http://money.cnn.com/quote/historical/historical.html?shownav=true&amp;" TargetMode="External"/><Relationship Id="rId14" Type="http://schemas.openxmlformats.org/officeDocument/2006/relationships/hyperlink" Target="http://money.cnn.com/quote/historical/historical.html?shownav=true&amp;" TargetMode="External"/><Relationship Id="rId22" Type="http://schemas.openxmlformats.org/officeDocument/2006/relationships/hyperlink" Target="http://www.businessweek.com/prini/investor/content/oct2006/pi20061027_411078.htm" TargetMode="External"/><Relationship Id="rId27" Type="http://schemas.openxmlformats.org/officeDocument/2006/relationships/hyperlink" Target="http://www.retailwire.com/Print/PrintDocument.cfm?DOC" TargetMode="External"/><Relationship Id="rId30" Type="http://schemas.openxmlformats.org/officeDocument/2006/relationships/hyperlink" Target="http://www.krispykreme.com/investorrelations.html" TargetMode="External"/><Relationship Id="rId35" Type="http://schemas.openxmlformats.org/officeDocument/2006/relationships/hyperlink" Target="http://accounting.smartpros.com/x5050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8262</Words>
  <Characters>47094</Characters>
  <Application>Microsoft Office Word</Application>
  <DocSecurity>0</DocSecurity>
  <Lines>392</Lines>
  <Paragraphs>110</Paragraphs>
  <ScaleCrop>false</ScaleCrop>
  <Company>Hewlett-Packard</Company>
  <LinksUpToDate>false</LinksUpToDate>
  <CharactersWithSpaces>55246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cmaso_000</dc:creator>
  <cp:lastModifiedBy>cmaso_000</cp:lastModifiedBy>
  <cp:revision>1</cp:revision>
  <dcterms:created xsi:type="dcterms:W3CDTF">2021-03-16T19:58:00Z</dcterms:created>
  <dcterms:modified xsi:type="dcterms:W3CDTF">2021-03-16T19:58:00Z</dcterms:modified>
</cp:coreProperties>
</file>